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F48" w14:textId="202B55D1" w:rsidR="000D650D" w:rsidRPr="00BB22E4" w:rsidRDefault="00982083" w:rsidP="00982083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bookmarkStart w:id="0" w:name="_Hlk196554269"/>
      <w:bookmarkStart w:id="1" w:name="_Hlk196554748"/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            </w:t>
      </w:r>
      <w:r w:rsidR="000D650D"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0D650D"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B077F8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มกราคม</w:t>
      </w:r>
      <w:r w:rsidR="000D650D"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 w:rsidR="00B077F8"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EE208E9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bookmarkEnd w:id="0"/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EB10077" w14:textId="2782E95D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7B6B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87A15F7" w14:textId="576B8FF9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B5FA102" w14:textId="32E244CC" w:rsidR="00AD5E68" w:rsidRDefault="000D650D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EB2ED8">
        <w:rPr>
          <w:rFonts w:ascii="TH SarabunPSK" w:hAnsi="TH SarabunPSK" w:cs="TH SarabunPSK"/>
          <w:sz w:val="36"/>
          <w:szCs w:val="36"/>
          <w:lang w:bidi="th-TH"/>
        </w:rPr>
        <w:t>15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EB2ED8">
        <w:rPr>
          <w:rFonts w:ascii="TH SarabunPSK" w:hAnsi="TH SarabunPSK" w:cs="TH SarabunPSK" w:hint="cs"/>
          <w:sz w:val="36"/>
          <w:szCs w:val="36"/>
          <w:cs/>
          <w:lang w:bidi="th-TH"/>
        </w:rPr>
        <w:t>ม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 256</w:t>
      </w:r>
      <w:r w:rsidR="00EB2ED8">
        <w:rPr>
          <w:rFonts w:ascii="TH SarabunPSK" w:hAnsi="TH SarabunPSK" w:cs="TH SarabunPSK"/>
          <w:sz w:val="36"/>
          <w:szCs w:val="36"/>
          <w:lang w:bidi="th-TH"/>
        </w:rPr>
        <w:t>8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เวลาประมาณ 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>1</w:t>
      </w:r>
      <w:r w:rsidR="00EB2ED8">
        <w:rPr>
          <w:rFonts w:ascii="TH SarabunPSK" w:hAnsi="TH SarabunPSK" w:cs="TH SarabunPSK"/>
          <w:sz w:val="36"/>
          <w:szCs w:val="36"/>
          <w:lang w:bidi="th-TH"/>
        </w:rPr>
        <w:t>3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.00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น. งานสอบสวน ส.ทล.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="006641E2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บก.ทล.</w:t>
      </w:r>
      <w:r w:rsidR="00FA528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641E2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ได้จัดประชุม</w:t>
      </w:r>
      <w:r w:rsidR="00EB2ED8">
        <w:rPr>
          <w:rFonts w:ascii="TH SarabunPSK" w:hAnsi="TH SarabunPSK" w:cs="TH SarabunPSK" w:hint="cs"/>
          <w:sz w:val="36"/>
          <w:szCs w:val="36"/>
          <w:cs/>
          <w:lang w:bidi="th-TH"/>
        </w:rPr>
        <w:t>สรุปผลการปฏิบัติในห้วงเทศกาลปีใหม่พร้อมเสวนาหารือปัญหาข้อขัดข้องและ</w:t>
      </w:r>
      <w:r w:rsidR="00FA528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EB2ED8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แนวทางการแก้ไข</w:t>
      </w:r>
      <w:r w:rsidR="00274F18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และการถอดบทเรียนในกรณีเกิดอุบัติเหตุใหญ่มีผู้เสียชีวิต หรือมีผู้บาดเจ็บ</w:t>
      </w:r>
      <w:r w:rsidR="00FA528E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274F18">
        <w:rPr>
          <w:rFonts w:ascii="TH SarabunPSK" w:hAnsi="TH SarabunPSK" w:cs="TH SarabunPSK" w:hint="cs"/>
          <w:sz w:val="36"/>
          <w:szCs w:val="36"/>
          <w:cs/>
          <w:lang w:bidi="th-TH"/>
        </w:rPr>
        <w:t>หลายราย</w:t>
      </w:r>
    </w:p>
    <w:p w14:paraId="5CCE9519" w14:textId="77777777" w:rsidR="007B6B5C" w:rsidRPr="00AD5E68" w:rsidRDefault="007B6B5C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bookmarkEnd w:id="1"/>
    <w:p w14:paraId="22CB4488" w14:textId="3D417808" w:rsidR="00C41EFD" w:rsidRDefault="00274F18" w:rsidP="006641E2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lang w:bidi="th-TH"/>
        </w:rPr>
      </w:pPr>
      <w:r w:rsidRPr="00274F18">
        <w:rPr>
          <w:noProof/>
        </w:rPr>
        <w:drawing>
          <wp:inline distT="0" distB="0" distL="0" distR="0" wp14:anchorId="13A696BD" wp14:editId="52D9377B">
            <wp:extent cx="4019550" cy="3015330"/>
            <wp:effectExtent l="0" t="0" r="0" b="0"/>
            <wp:docPr id="1084389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893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3240" cy="301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1A9F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4038F0A3" w14:textId="6BFAA2C4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lang w:bidi="th-TH"/>
        </w:rPr>
        <w:tab/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</w:p>
    <w:p w14:paraId="066C11EA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45CBAB5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8C8E813" w14:textId="7777777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74F7C750" w14:textId="021BCE97" w:rsidR="0069189A" w:rsidRDefault="0069189A" w:rsidP="0069189A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14379869" w14:textId="0A8EA508" w:rsidR="00285C6E" w:rsidRDefault="00285C6E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lang w:bidi="th-TH"/>
        </w:rPr>
      </w:pPr>
    </w:p>
    <w:p w14:paraId="67522060" w14:textId="77777777" w:rsidR="00274F18" w:rsidRPr="007B6B5C" w:rsidRDefault="00274F18" w:rsidP="00285C6E">
      <w:pPr>
        <w:tabs>
          <w:tab w:val="left" w:pos="1200"/>
        </w:tabs>
        <w:rPr>
          <w:rFonts w:ascii="TH SarabunPSK" w:hAnsi="TH SarabunPSK" w:cs="TH SarabunPSK"/>
          <w:sz w:val="36"/>
          <w:szCs w:val="36"/>
          <w:cs/>
          <w:lang w:bidi="th-TH"/>
        </w:rPr>
      </w:pPr>
    </w:p>
    <w:sectPr w:rsidR="00274F18" w:rsidRPr="007B6B5C" w:rsidSect="00275520">
      <w:headerReference w:type="default" r:id="rId9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3DD91" w14:textId="77777777" w:rsidR="009870B1" w:rsidRDefault="009870B1" w:rsidP="003E2E60">
      <w:r>
        <w:separator/>
      </w:r>
    </w:p>
  </w:endnote>
  <w:endnote w:type="continuationSeparator" w:id="0">
    <w:p w14:paraId="53D1B951" w14:textId="77777777" w:rsidR="009870B1" w:rsidRDefault="009870B1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85C13" w14:textId="77777777" w:rsidR="009870B1" w:rsidRDefault="009870B1" w:rsidP="003E2E60">
      <w:r>
        <w:separator/>
      </w:r>
    </w:p>
  </w:footnote>
  <w:footnote w:type="continuationSeparator" w:id="0">
    <w:p w14:paraId="51D1CA0B" w14:textId="77777777" w:rsidR="009870B1" w:rsidRDefault="009870B1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6564"/>
    <w:rsid w:val="00123541"/>
    <w:rsid w:val="00155FC8"/>
    <w:rsid w:val="001D38CF"/>
    <w:rsid w:val="002041FA"/>
    <w:rsid w:val="0021119B"/>
    <w:rsid w:val="00271216"/>
    <w:rsid w:val="00274F18"/>
    <w:rsid w:val="00275520"/>
    <w:rsid w:val="00275C07"/>
    <w:rsid w:val="00285C6E"/>
    <w:rsid w:val="002B10F1"/>
    <w:rsid w:val="002C0B2B"/>
    <w:rsid w:val="002D27CF"/>
    <w:rsid w:val="00301827"/>
    <w:rsid w:val="00313DFB"/>
    <w:rsid w:val="00344DBF"/>
    <w:rsid w:val="0034508D"/>
    <w:rsid w:val="00355EC0"/>
    <w:rsid w:val="003E1864"/>
    <w:rsid w:val="003E2E60"/>
    <w:rsid w:val="004241C4"/>
    <w:rsid w:val="00442D4B"/>
    <w:rsid w:val="00456BF8"/>
    <w:rsid w:val="00457C9A"/>
    <w:rsid w:val="0046331D"/>
    <w:rsid w:val="00497DAD"/>
    <w:rsid w:val="004A73B6"/>
    <w:rsid w:val="004B2853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641E2"/>
    <w:rsid w:val="0069189A"/>
    <w:rsid w:val="006E4EEA"/>
    <w:rsid w:val="006F7070"/>
    <w:rsid w:val="00721F39"/>
    <w:rsid w:val="0076745F"/>
    <w:rsid w:val="007828CB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902F9F"/>
    <w:rsid w:val="00926D78"/>
    <w:rsid w:val="00943AE1"/>
    <w:rsid w:val="00954A3B"/>
    <w:rsid w:val="00982083"/>
    <w:rsid w:val="00986235"/>
    <w:rsid w:val="009870B1"/>
    <w:rsid w:val="009A67A9"/>
    <w:rsid w:val="009C5028"/>
    <w:rsid w:val="00A07B92"/>
    <w:rsid w:val="00A167A6"/>
    <w:rsid w:val="00A24FBE"/>
    <w:rsid w:val="00A7455E"/>
    <w:rsid w:val="00A75044"/>
    <w:rsid w:val="00AA4891"/>
    <w:rsid w:val="00AB0B9C"/>
    <w:rsid w:val="00AD5E68"/>
    <w:rsid w:val="00AF1634"/>
    <w:rsid w:val="00B00657"/>
    <w:rsid w:val="00B077F8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A15A4"/>
    <w:rsid w:val="00CB2169"/>
    <w:rsid w:val="00CF00B8"/>
    <w:rsid w:val="00D42C5F"/>
    <w:rsid w:val="00D607F3"/>
    <w:rsid w:val="00DA5EB7"/>
    <w:rsid w:val="00DC3D64"/>
    <w:rsid w:val="00DD468F"/>
    <w:rsid w:val="00DD4D75"/>
    <w:rsid w:val="00DF03E3"/>
    <w:rsid w:val="00E769C2"/>
    <w:rsid w:val="00E80B04"/>
    <w:rsid w:val="00E81BEF"/>
    <w:rsid w:val="00EA4935"/>
    <w:rsid w:val="00EB2E48"/>
    <w:rsid w:val="00EB2ED8"/>
    <w:rsid w:val="00EC043E"/>
    <w:rsid w:val="00EE74F8"/>
    <w:rsid w:val="00F237DE"/>
    <w:rsid w:val="00F306A0"/>
    <w:rsid w:val="00F60174"/>
    <w:rsid w:val="00F80783"/>
    <w:rsid w:val="00FA4269"/>
    <w:rsid w:val="00FA528E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2025-04-26T03:23:00Z</dcterms:created>
  <dcterms:modified xsi:type="dcterms:W3CDTF">2025-04-26T08:06:00Z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