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785F0D" w14:textId="638D1B57" w:rsidR="00722ED1" w:rsidRPr="00BB22E4" w:rsidRDefault="00722ED1" w:rsidP="00722ED1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="009555DB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กุมภาพันธ์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8</w:t>
      </w:r>
    </w:p>
    <w:p w14:paraId="05E35C4E" w14:textId="19160D0E" w:rsidR="00722ED1" w:rsidRPr="00835BEF" w:rsidRDefault="00722ED1" w:rsidP="00722ED1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7E58C2FF" w14:textId="55E6FB4D" w:rsidR="00722ED1" w:rsidRPr="00835BEF" w:rsidRDefault="00722ED1" w:rsidP="00722ED1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2E3DA65A" w14:textId="77777777" w:rsidR="00722ED1" w:rsidRPr="00835BEF" w:rsidRDefault="00722ED1" w:rsidP="00722ED1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0E238BF6" w14:textId="6606D388" w:rsidR="00722ED1" w:rsidRDefault="00722ED1" w:rsidP="00722ED1">
      <w:pPr>
        <w:rPr>
          <w:rFonts w:ascii="TH SarabunPSK" w:hAnsi="TH SarabunPSK" w:cs="TH SarabunPSK"/>
          <w:b/>
          <w:bCs/>
          <w:color w:val="FF0000"/>
          <w:sz w:val="40"/>
          <w:szCs w:val="40"/>
          <w:lang w:bidi="th-TH"/>
        </w:rPr>
      </w:pPr>
      <w:r>
        <w:rPr>
          <w:rFonts w:ascii="TH SarabunPSK" w:hAnsi="TH SarabunPSK" w:cs="TH SarabunPSK"/>
          <w:b/>
          <w:bCs/>
          <w:sz w:val="40"/>
          <w:szCs w:val="40"/>
          <w:lang w:bidi="th-TH"/>
        </w:rPr>
        <w:t>2</w:t>
      </w:r>
      <w:r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ป้องกันปราบปราม</w:t>
      </w:r>
    </w:p>
    <w:p w14:paraId="772E9106" w14:textId="56E0D009" w:rsidR="009555DB" w:rsidRPr="009555DB" w:rsidRDefault="009555DB" w:rsidP="009555DB">
      <w:pPr>
        <w:ind w:firstLine="720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 w:rsidRPr="009555DB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</w:t>
      </w:r>
      <w:r w:rsidRPr="009555DB">
        <w:rPr>
          <w:rFonts w:ascii="TH SarabunPSK" w:hAnsi="TH SarabunPSK" w:cs="TH SarabunPSK"/>
          <w:sz w:val="36"/>
          <w:szCs w:val="36"/>
          <w:lang w:bidi="th-TH"/>
        </w:rPr>
        <w:t xml:space="preserve">9 </w:t>
      </w:r>
      <w:r w:rsidRPr="009555DB">
        <w:rPr>
          <w:rFonts w:ascii="TH SarabunPSK" w:hAnsi="TH SarabunPSK" w:cs="TH SarabunPSK"/>
          <w:sz w:val="36"/>
          <w:szCs w:val="36"/>
          <w:cs/>
          <w:lang w:bidi="th-TH"/>
        </w:rPr>
        <w:t xml:space="preserve">ก.พ. </w:t>
      </w:r>
      <w:r w:rsidRPr="009555DB">
        <w:rPr>
          <w:rFonts w:ascii="TH SarabunPSK" w:hAnsi="TH SarabunPSK" w:cs="TH SarabunPSK"/>
          <w:sz w:val="36"/>
          <w:szCs w:val="36"/>
          <w:lang w:bidi="th-TH"/>
        </w:rPr>
        <w:t xml:space="preserve">2568 </w:t>
      </w:r>
      <w:r w:rsidRPr="009555DB">
        <w:rPr>
          <w:rFonts w:ascii="TH SarabunPSK" w:hAnsi="TH SarabunPSK" w:cs="TH SarabunPSK"/>
          <w:sz w:val="36"/>
          <w:szCs w:val="36"/>
          <w:cs/>
          <w:lang w:bidi="th-TH"/>
        </w:rPr>
        <w:t xml:space="preserve">เวลา </w:t>
      </w:r>
      <w:r w:rsidRPr="009555DB">
        <w:rPr>
          <w:rFonts w:ascii="TH SarabunPSK" w:hAnsi="TH SarabunPSK" w:cs="TH SarabunPSK"/>
          <w:sz w:val="36"/>
          <w:szCs w:val="36"/>
          <w:lang w:bidi="th-TH"/>
        </w:rPr>
        <w:t xml:space="preserve">16.30 </w:t>
      </w:r>
      <w:r w:rsidRPr="009555DB">
        <w:rPr>
          <w:rFonts w:ascii="TH SarabunPSK" w:hAnsi="TH SarabunPSK" w:cs="TH SarabunPSK"/>
          <w:sz w:val="36"/>
          <w:szCs w:val="36"/>
          <w:cs/>
          <w:lang w:bidi="th-TH"/>
        </w:rPr>
        <w:t>น.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="00722ED1" w:rsidRPr="009C5028">
        <w:rPr>
          <w:rFonts w:ascii="TH SarabunPSK" w:hAnsi="TH SarabunPSK" w:cs="TH SarabunPSK"/>
          <w:sz w:val="36"/>
          <w:szCs w:val="36"/>
          <w:cs/>
          <w:lang w:bidi="th-TH"/>
        </w:rPr>
        <w:t>เจ้าหน้าที่ตำรวจชุดจับกุม</w:t>
      </w:r>
      <w:r w:rsidR="00722ED1">
        <w:rPr>
          <w:rFonts w:ascii="TH SarabunPSK" w:hAnsi="TH SarabunPSK" w:cs="TH SarabunPSK"/>
          <w:sz w:val="36"/>
          <w:szCs w:val="36"/>
        </w:rPr>
        <w:t xml:space="preserve"> </w:t>
      </w:r>
      <w:r w:rsidR="00722ED1" w:rsidRPr="000D650D">
        <w:rPr>
          <w:rFonts w:ascii="TH SarabunPSK" w:hAnsi="TH SarabunPSK" w:cs="TH SarabunPSK"/>
          <w:sz w:val="36"/>
          <w:szCs w:val="36"/>
          <w:cs/>
          <w:lang w:bidi="th-TH"/>
        </w:rPr>
        <w:t>ส.ทล.</w:t>
      </w:r>
      <w:r w:rsidR="0078679B">
        <w:rPr>
          <w:rFonts w:ascii="TH SarabunPSK" w:hAnsi="TH SarabunPSK" w:cs="TH SarabunPSK" w:hint="cs"/>
          <w:sz w:val="36"/>
          <w:szCs w:val="36"/>
          <w:cs/>
          <w:lang w:bidi="th-TH"/>
        </w:rPr>
        <w:t>2</w:t>
      </w:r>
      <w:r w:rsidR="00722ED1"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 กก.</w:t>
      </w:r>
      <w:r w:rsidR="0078679B">
        <w:rPr>
          <w:rFonts w:ascii="TH SarabunPSK" w:hAnsi="TH SarabunPSK" w:cs="TH SarabunPSK" w:hint="cs"/>
          <w:sz w:val="36"/>
          <w:szCs w:val="36"/>
          <w:cs/>
          <w:lang w:bidi="th-TH"/>
        </w:rPr>
        <w:t>8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="00722ED1" w:rsidRPr="000D650D">
        <w:rPr>
          <w:rFonts w:ascii="TH SarabunPSK" w:hAnsi="TH SarabunPSK" w:cs="TH SarabunPSK"/>
          <w:sz w:val="36"/>
          <w:szCs w:val="36"/>
          <w:cs/>
          <w:lang w:bidi="th-TH"/>
        </w:rPr>
        <w:t>บก.ทล.</w:t>
      </w:r>
      <w:r w:rsidR="0078679B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="00722ED1">
        <w:rPr>
          <w:rFonts w:ascii="TH SarabunPSK" w:hAnsi="TH SarabunPSK" w:cs="TH SarabunPSK" w:hint="cs"/>
          <w:sz w:val="36"/>
          <w:szCs w:val="36"/>
          <w:cs/>
          <w:lang w:bidi="th-TH"/>
        </w:rPr>
        <w:t>ได้จับกุมผู้ต้องหา</w:t>
      </w:r>
      <w:r w:rsidR="00722ED1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="00722ED1" w:rsidRPr="00DA6E1A">
        <w:rPr>
          <w:rFonts w:ascii="TH SarabunPSK" w:hAnsi="TH SarabunPSK" w:cs="TH SarabunPSK"/>
          <w:sz w:val="36"/>
          <w:szCs w:val="36"/>
          <w:cs/>
          <w:lang w:bidi="th-TH"/>
        </w:rPr>
        <w:t>โดยกล่าวหาว่ากระทำความผิดฐาน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Pr="009555DB">
        <w:rPr>
          <w:rFonts w:ascii="TH SarabunPSK" w:hAnsi="TH SarabunPSK" w:cs="TH SarabunPSK"/>
          <w:sz w:val="36"/>
          <w:szCs w:val="36"/>
          <w:cs/>
          <w:lang w:bidi="th-TH"/>
        </w:rPr>
        <w:t>“ปลอมหรือใช้เอกสารราชการปลอม”</w:t>
      </w:r>
    </w:p>
    <w:p w14:paraId="34CDE90F" w14:textId="57874A4C" w:rsidR="00722ED1" w:rsidRDefault="00722ED1" w:rsidP="00722ED1">
      <w:pPr>
        <w:ind w:firstLine="720"/>
        <w:jc w:val="thaiDistribute"/>
        <w:rPr>
          <w:rFonts w:ascii="TH SarabunPSK" w:hAnsi="TH SarabunPSK" w:cs="TH SarabunPSK"/>
          <w:b/>
          <w:bCs/>
          <w:sz w:val="44"/>
          <w:szCs w:val="44"/>
        </w:rPr>
      </w:pPr>
    </w:p>
    <w:p w14:paraId="01EDB6FE" w14:textId="375ECCF8" w:rsidR="00722ED1" w:rsidRDefault="009555DB" w:rsidP="00722ED1">
      <w:pPr>
        <w:ind w:firstLine="720"/>
        <w:jc w:val="thaiDistribute"/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  <w:lang w:bidi="th-TH"/>
        </w:rPr>
        <w:drawing>
          <wp:anchor distT="0" distB="0" distL="114300" distR="114300" simplePos="0" relativeHeight="251697152" behindDoc="0" locked="0" layoutInCell="1" allowOverlap="1" wp14:anchorId="63443CFB" wp14:editId="5AA2022D">
            <wp:simplePos x="0" y="0"/>
            <wp:positionH relativeFrom="margin">
              <wp:posOffset>3181350</wp:posOffset>
            </wp:positionH>
            <wp:positionV relativeFrom="paragraph">
              <wp:posOffset>2530475</wp:posOffset>
            </wp:positionV>
            <wp:extent cx="2744930" cy="2057400"/>
            <wp:effectExtent l="0" t="0" r="0" b="0"/>
            <wp:wrapNone/>
            <wp:docPr id="111104597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93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96128" behindDoc="0" locked="0" layoutInCell="1" allowOverlap="1" wp14:anchorId="25206CC0" wp14:editId="38EE3E09">
            <wp:simplePos x="0" y="0"/>
            <wp:positionH relativeFrom="column">
              <wp:posOffset>85725</wp:posOffset>
            </wp:positionH>
            <wp:positionV relativeFrom="paragraph">
              <wp:posOffset>2492375</wp:posOffset>
            </wp:positionV>
            <wp:extent cx="2822025" cy="2115185"/>
            <wp:effectExtent l="0" t="0" r="0" b="0"/>
            <wp:wrapNone/>
            <wp:docPr id="53724929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58" cy="2115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94080" behindDoc="0" locked="0" layoutInCell="1" allowOverlap="1" wp14:anchorId="77714559" wp14:editId="44E85D5E">
            <wp:simplePos x="0" y="0"/>
            <wp:positionH relativeFrom="column">
              <wp:posOffset>57150</wp:posOffset>
            </wp:positionH>
            <wp:positionV relativeFrom="paragraph">
              <wp:posOffset>34925</wp:posOffset>
            </wp:positionV>
            <wp:extent cx="2833346" cy="2123670"/>
            <wp:effectExtent l="0" t="0" r="5715" b="0"/>
            <wp:wrapNone/>
            <wp:docPr id="161905495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90" cy="2125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44"/>
          <w:szCs w:val="44"/>
          <w:lang w:bidi="th-TH"/>
        </w:rPr>
        <w:drawing>
          <wp:anchor distT="0" distB="0" distL="114300" distR="114300" simplePos="0" relativeHeight="251695104" behindDoc="0" locked="0" layoutInCell="1" allowOverlap="1" wp14:anchorId="6D4AAB7F" wp14:editId="4864C4A3">
            <wp:simplePos x="0" y="0"/>
            <wp:positionH relativeFrom="margin">
              <wp:posOffset>3200400</wp:posOffset>
            </wp:positionH>
            <wp:positionV relativeFrom="paragraph">
              <wp:posOffset>97790</wp:posOffset>
            </wp:positionV>
            <wp:extent cx="2743200" cy="2061289"/>
            <wp:effectExtent l="0" t="0" r="0" b="0"/>
            <wp:wrapNone/>
            <wp:docPr id="76417113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612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ED1">
        <w:rPr>
          <w:rFonts w:ascii="TH SarabunPSK" w:hAnsi="TH SarabunPSK" w:cs="TH SarabunPSK"/>
          <w:b/>
          <w:bCs/>
          <w:sz w:val="44"/>
          <w:szCs w:val="44"/>
        </w:rPr>
        <w:br w:type="page"/>
      </w:r>
    </w:p>
    <w:p w14:paraId="47E16152" w14:textId="746EA0FC" w:rsidR="009555DB" w:rsidRPr="00BB22E4" w:rsidRDefault="009555DB" w:rsidP="009555DB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กุมภาพันธ์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8</w:t>
      </w:r>
    </w:p>
    <w:p w14:paraId="2C5F68DF" w14:textId="5300F093" w:rsidR="009555DB" w:rsidRPr="00835BEF" w:rsidRDefault="009555DB" w:rsidP="009555DB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634703EF" w14:textId="77777777" w:rsidR="009555DB" w:rsidRPr="00835BEF" w:rsidRDefault="009555DB" w:rsidP="009555DB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366EC842" w14:textId="537A1351" w:rsidR="009555DB" w:rsidRPr="00835BEF" w:rsidRDefault="009555DB" w:rsidP="009555DB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0FCF83BB" w14:textId="0999C6A2" w:rsidR="009555DB" w:rsidRDefault="009555DB" w:rsidP="009555DB">
      <w:pPr>
        <w:rPr>
          <w:rFonts w:ascii="TH SarabunPSK" w:hAnsi="TH SarabunPSK" w:cs="TH SarabunPSK" w:hint="cs"/>
          <w:b/>
          <w:bCs/>
          <w:color w:val="FF0000"/>
          <w:sz w:val="40"/>
          <w:szCs w:val="40"/>
          <w:lang w:bidi="th-TH"/>
        </w:rPr>
      </w:pPr>
      <w:r>
        <w:rPr>
          <w:rFonts w:ascii="TH SarabunPSK" w:hAnsi="TH SarabunPSK" w:cs="TH SarabunPSK"/>
          <w:b/>
          <w:bCs/>
          <w:sz w:val="40"/>
          <w:szCs w:val="40"/>
          <w:lang w:bidi="th-TH"/>
        </w:rPr>
        <w:t>2</w:t>
      </w:r>
      <w:r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ป้องกันปราบปราม</w:t>
      </w:r>
    </w:p>
    <w:p w14:paraId="725DF415" w14:textId="71029E28" w:rsidR="009555DB" w:rsidRPr="009555DB" w:rsidRDefault="009555DB" w:rsidP="009555DB">
      <w:pPr>
        <w:ind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9555DB">
        <w:rPr>
          <w:rFonts w:ascii="TH SarabunPSK" w:hAnsi="TH SarabunPSK" w:cs="TH SarabunPSK"/>
          <w:sz w:val="36"/>
          <w:szCs w:val="36"/>
          <w:cs/>
          <w:lang w:bidi="th-TH"/>
        </w:rPr>
        <w:t xml:space="preserve">วันที่ </w:t>
      </w:r>
      <w:r w:rsidRPr="009555DB">
        <w:rPr>
          <w:rFonts w:ascii="TH SarabunPSK" w:hAnsi="TH SarabunPSK" w:cs="TH SarabunPSK"/>
          <w:sz w:val="36"/>
          <w:szCs w:val="36"/>
          <w:lang w:bidi="th-TH"/>
        </w:rPr>
        <w:t xml:space="preserve">6 </w:t>
      </w:r>
      <w:r w:rsidRPr="009555DB">
        <w:rPr>
          <w:rFonts w:ascii="TH SarabunPSK" w:hAnsi="TH SarabunPSK" w:cs="TH SarabunPSK"/>
          <w:sz w:val="36"/>
          <w:szCs w:val="36"/>
          <w:cs/>
          <w:lang w:bidi="th-TH"/>
        </w:rPr>
        <w:t>ก.พ.</w:t>
      </w:r>
      <w:r w:rsidRPr="009555DB">
        <w:rPr>
          <w:rFonts w:ascii="TH SarabunPSK" w:hAnsi="TH SarabunPSK" w:cs="TH SarabunPSK"/>
          <w:sz w:val="36"/>
          <w:szCs w:val="36"/>
          <w:lang w:bidi="th-TH"/>
        </w:rPr>
        <w:t>2568</w:t>
      </w:r>
      <w:r w:rsidR="0078679B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9555DB">
        <w:rPr>
          <w:rFonts w:ascii="TH SarabunPSK" w:hAnsi="TH SarabunPSK" w:cs="TH SarabunPSK"/>
          <w:sz w:val="36"/>
          <w:szCs w:val="36"/>
          <w:cs/>
          <w:lang w:bidi="th-TH"/>
        </w:rPr>
        <w:t xml:space="preserve">เวลาประมาณ </w:t>
      </w:r>
      <w:r w:rsidRPr="009555DB">
        <w:rPr>
          <w:rFonts w:ascii="TH SarabunPSK" w:hAnsi="TH SarabunPSK" w:cs="TH SarabunPSK"/>
          <w:sz w:val="36"/>
          <w:szCs w:val="36"/>
          <w:lang w:bidi="th-TH"/>
        </w:rPr>
        <w:t xml:space="preserve">16.50 </w:t>
      </w:r>
      <w:r w:rsidRPr="009555DB">
        <w:rPr>
          <w:rFonts w:ascii="TH SarabunPSK" w:hAnsi="TH SarabunPSK" w:cs="TH SarabunPSK"/>
          <w:sz w:val="36"/>
          <w:szCs w:val="36"/>
          <w:cs/>
          <w:lang w:bidi="th-TH"/>
        </w:rPr>
        <w:t>น.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9C5028">
        <w:rPr>
          <w:rFonts w:ascii="TH SarabunPSK" w:hAnsi="TH SarabunPSK" w:cs="TH SarabunPSK"/>
          <w:sz w:val="36"/>
          <w:szCs w:val="36"/>
          <w:cs/>
          <w:lang w:bidi="th-TH"/>
        </w:rPr>
        <w:t>เจ้าหน้าที่ตำรวจชุดจับกุม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 w:rsidR="0078679B" w:rsidRPr="000D650D">
        <w:rPr>
          <w:rFonts w:ascii="TH SarabunPSK" w:hAnsi="TH SarabunPSK" w:cs="TH SarabunPSK"/>
          <w:sz w:val="36"/>
          <w:szCs w:val="36"/>
          <w:cs/>
          <w:lang w:bidi="th-TH"/>
        </w:rPr>
        <w:t>ส.ทล.</w:t>
      </w:r>
      <w:r w:rsidR="0078679B">
        <w:rPr>
          <w:rFonts w:ascii="TH SarabunPSK" w:hAnsi="TH SarabunPSK" w:cs="TH SarabunPSK" w:hint="cs"/>
          <w:sz w:val="36"/>
          <w:szCs w:val="36"/>
          <w:cs/>
          <w:lang w:bidi="th-TH"/>
        </w:rPr>
        <w:t>2</w:t>
      </w:r>
      <w:r w:rsidR="0078679B"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 กก.</w:t>
      </w:r>
      <w:r w:rsidR="0078679B">
        <w:rPr>
          <w:rFonts w:ascii="TH SarabunPSK" w:hAnsi="TH SarabunPSK" w:cs="TH SarabunPSK" w:hint="cs"/>
          <w:sz w:val="36"/>
          <w:szCs w:val="36"/>
          <w:cs/>
          <w:lang w:bidi="th-TH"/>
        </w:rPr>
        <w:t>8</w:t>
      </w:r>
      <w:r w:rsidR="0078679B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0D650D">
        <w:rPr>
          <w:rFonts w:ascii="TH SarabunPSK" w:hAnsi="TH SarabunPSK" w:cs="TH SarabunPSK"/>
          <w:sz w:val="36"/>
          <w:szCs w:val="36"/>
          <w:cs/>
          <w:lang w:bidi="th-TH"/>
        </w:rPr>
        <w:t>บก.ทล.</w:t>
      </w:r>
      <w:r w:rsidRPr="000D650D"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  <w:lang w:bidi="th-TH"/>
        </w:rPr>
        <w:t>ได้จับกุมผู้ต้องหา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Pr="00DA6E1A">
        <w:rPr>
          <w:rFonts w:ascii="TH SarabunPSK" w:hAnsi="TH SarabunPSK" w:cs="TH SarabunPSK"/>
          <w:sz w:val="36"/>
          <w:szCs w:val="36"/>
          <w:cs/>
          <w:lang w:bidi="th-TH"/>
        </w:rPr>
        <w:t>โดยกล่าวหาว่ากระทำความผิดฐาน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 w:rsidRPr="009555DB">
        <w:rPr>
          <w:rFonts w:ascii="TH SarabunPSK" w:hAnsi="TH SarabunPSK" w:cs="TH SarabunPSK"/>
          <w:sz w:val="36"/>
          <w:szCs w:val="36"/>
          <w:cs/>
          <w:lang w:bidi="th-TH"/>
        </w:rPr>
        <w:t>: “ขนย้ายกระเทียมซึ่งนำเข้า</w:t>
      </w:r>
      <w:r w:rsidR="0078679B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9555DB">
        <w:rPr>
          <w:rFonts w:ascii="TH SarabunPSK" w:hAnsi="TH SarabunPSK" w:cs="TH SarabunPSK"/>
          <w:sz w:val="36"/>
          <w:szCs w:val="36"/>
          <w:cs/>
          <w:lang w:bidi="th-TH"/>
        </w:rPr>
        <w:t>จากต่างประเทศ ซึ่งมีปริมาณ ตั้งแต่ 400 กิโลกรัมขึ้นไป (ประมาณ1</w:t>
      </w:r>
      <w:r w:rsidRPr="009555DB">
        <w:rPr>
          <w:rFonts w:ascii="TH SarabunPSK" w:hAnsi="TH SarabunPSK" w:cs="TH SarabunPSK"/>
          <w:sz w:val="36"/>
          <w:szCs w:val="36"/>
          <w:lang w:bidi="th-TH"/>
        </w:rPr>
        <w:t>,</w:t>
      </w:r>
      <w:r w:rsidRPr="009555DB">
        <w:rPr>
          <w:rFonts w:ascii="TH SarabunPSK" w:hAnsi="TH SarabunPSK" w:cs="TH SarabunPSK"/>
          <w:sz w:val="36"/>
          <w:szCs w:val="36"/>
          <w:cs/>
          <w:lang w:bidi="th-TH"/>
        </w:rPr>
        <w:t>500 กิโลกรัม)</w:t>
      </w:r>
      <w:r w:rsidR="0078679B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9555DB">
        <w:rPr>
          <w:rFonts w:ascii="TH SarabunPSK" w:hAnsi="TH SarabunPSK" w:cs="TH SarabunPSK"/>
          <w:sz w:val="36"/>
          <w:szCs w:val="36"/>
          <w:cs/>
          <w:lang w:bidi="th-TH"/>
        </w:rPr>
        <w:t>โดยทางบก</w:t>
      </w:r>
      <w:r w:rsidR="0078679B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9555DB">
        <w:rPr>
          <w:rFonts w:ascii="TH SarabunPSK" w:hAnsi="TH SarabunPSK" w:cs="TH SarabunPSK"/>
          <w:sz w:val="36"/>
          <w:szCs w:val="36"/>
          <w:cs/>
          <w:lang w:bidi="th-TH"/>
        </w:rPr>
        <w:t>ไม่มีหนังสืออนุญาตขนย้ายจากพาณิชย์จังหวัดกำกับมากับรถ ตามข้อ 2 ประกาศคณะกรรมการ</w:t>
      </w:r>
      <w:r w:rsidR="0078679B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9555DB">
        <w:rPr>
          <w:rFonts w:ascii="TH SarabunPSK" w:hAnsi="TH SarabunPSK" w:cs="TH SarabunPSK"/>
          <w:sz w:val="36"/>
          <w:szCs w:val="36"/>
          <w:cs/>
          <w:lang w:bidi="th-TH"/>
        </w:rPr>
        <w:t>กลางว่าด้วยราคาสินค้าและบริการฉบับที่ 10 พ.ศ.2567 เรื่องการควบคุม การขนย้ายกระเทียม</w:t>
      </w:r>
      <w:r w:rsidR="0078679B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9555DB">
        <w:rPr>
          <w:rFonts w:ascii="TH SarabunPSK" w:hAnsi="TH SarabunPSK" w:cs="TH SarabunPSK"/>
          <w:sz w:val="36"/>
          <w:szCs w:val="36"/>
          <w:cs/>
          <w:lang w:bidi="th-TH"/>
        </w:rPr>
        <w:t>ที่นำเข้าจากต่างประเทศ ประกาศ ณ วันที่ 1 กรกฎาคม 2567 แห่ง พ.ร.บ.ว่าด้วยสินค้าและ</w:t>
      </w:r>
      <w:r w:rsidR="0078679B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9555DB">
        <w:rPr>
          <w:rFonts w:ascii="TH SarabunPSK" w:hAnsi="TH SarabunPSK" w:cs="TH SarabunPSK"/>
          <w:sz w:val="36"/>
          <w:szCs w:val="36"/>
          <w:cs/>
          <w:lang w:bidi="th-TH"/>
        </w:rPr>
        <w:t>บริการ พ.ศ.2542 อาศัยตามความในมาตรา 9(2) และมาตรา 25 (4)(7)”</w:t>
      </w:r>
    </w:p>
    <w:p w14:paraId="7DDA0B52" w14:textId="1969AF76" w:rsidR="00DA6E1A" w:rsidRPr="00906C05" w:rsidRDefault="00DA6E1A" w:rsidP="009555DB">
      <w:pPr>
        <w:ind w:firstLine="720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</w:p>
    <w:p w14:paraId="4FB742B6" w14:textId="6C336E80" w:rsidR="00FB4580" w:rsidRDefault="009555DB" w:rsidP="00FB4580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698176" behindDoc="0" locked="0" layoutInCell="1" allowOverlap="1" wp14:anchorId="40D3402E" wp14:editId="36C8F2AA">
            <wp:simplePos x="0" y="0"/>
            <wp:positionH relativeFrom="margin">
              <wp:align>center</wp:align>
            </wp:positionH>
            <wp:positionV relativeFrom="paragraph">
              <wp:posOffset>11430</wp:posOffset>
            </wp:positionV>
            <wp:extent cx="3714750" cy="2524125"/>
            <wp:effectExtent l="0" t="0" r="0" b="9525"/>
            <wp:wrapNone/>
            <wp:docPr id="75465635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009A603" w14:textId="44D8008E" w:rsidR="00FB4580" w:rsidRPr="00FB4580" w:rsidRDefault="009F32D0">
      <w:pPr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  <w:lang w:bidi="th-TH"/>
        </w:rPr>
        <w:drawing>
          <wp:anchor distT="0" distB="0" distL="114300" distR="114300" simplePos="0" relativeHeight="251699200" behindDoc="0" locked="0" layoutInCell="1" allowOverlap="1" wp14:anchorId="068B47F3" wp14:editId="721F831D">
            <wp:simplePos x="0" y="0"/>
            <wp:positionH relativeFrom="column">
              <wp:posOffset>1028700</wp:posOffset>
            </wp:positionH>
            <wp:positionV relativeFrom="paragraph">
              <wp:posOffset>2496185</wp:posOffset>
            </wp:positionV>
            <wp:extent cx="3676650" cy="2524125"/>
            <wp:effectExtent l="0" t="0" r="0" b="9525"/>
            <wp:wrapNone/>
            <wp:docPr id="190548132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524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FB4580">
        <w:rPr>
          <w:rFonts w:ascii="TH SarabunPSK" w:hAnsi="TH SarabunPSK" w:cs="TH SarabunPSK"/>
          <w:b/>
          <w:bCs/>
          <w:sz w:val="44"/>
          <w:szCs w:val="44"/>
        </w:rPr>
        <w:br w:type="page"/>
      </w:r>
    </w:p>
    <w:p w14:paraId="0880337B" w14:textId="77777777" w:rsidR="009F32D0" w:rsidRPr="00BB22E4" w:rsidRDefault="009F32D0" w:rsidP="009F32D0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กุมภาพันธ์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8</w:t>
      </w:r>
    </w:p>
    <w:p w14:paraId="39439814" w14:textId="75EDE9A8" w:rsidR="009F32D0" w:rsidRPr="00835BEF" w:rsidRDefault="009F32D0" w:rsidP="009F32D0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712DF90D" w14:textId="3F3F20AE" w:rsidR="009F32D0" w:rsidRPr="00835BEF" w:rsidRDefault="009F32D0" w:rsidP="009F32D0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0BB853FF" w14:textId="77777777" w:rsidR="009F32D0" w:rsidRPr="00835BEF" w:rsidRDefault="009F32D0" w:rsidP="009F32D0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397B233F" w14:textId="42AC5D00" w:rsidR="009F32D0" w:rsidRDefault="009F32D0" w:rsidP="009F32D0">
      <w:pPr>
        <w:rPr>
          <w:rFonts w:ascii="TH SarabunPSK" w:hAnsi="TH SarabunPSK" w:cs="TH SarabunPSK"/>
          <w:b/>
          <w:bCs/>
          <w:color w:val="FF0000"/>
          <w:sz w:val="40"/>
          <w:szCs w:val="40"/>
          <w:lang w:bidi="th-TH"/>
        </w:rPr>
      </w:pPr>
      <w:r>
        <w:rPr>
          <w:rFonts w:ascii="TH SarabunPSK" w:hAnsi="TH SarabunPSK" w:cs="TH SarabunPSK"/>
          <w:b/>
          <w:bCs/>
          <w:sz w:val="40"/>
          <w:szCs w:val="40"/>
          <w:lang w:bidi="th-TH"/>
        </w:rPr>
        <w:t>2</w:t>
      </w:r>
      <w:r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ป้องกันปราบปราม</w:t>
      </w:r>
    </w:p>
    <w:p w14:paraId="20A6B395" w14:textId="1477DFEE" w:rsidR="00906C05" w:rsidRPr="009F32D0" w:rsidRDefault="009F32D0" w:rsidP="009F32D0">
      <w:pPr>
        <w:ind w:firstLine="144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9F32D0">
        <w:rPr>
          <w:rFonts w:ascii="TH SarabunPSK" w:hAnsi="TH SarabunPSK" w:cs="TH SarabunPSK"/>
          <w:sz w:val="36"/>
          <w:szCs w:val="36"/>
          <w:cs/>
          <w:lang w:bidi="th-TH"/>
        </w:rPr>
        <w:t>วันที่ 19 ก.พ.2568 เวลาประมาณ 11.30 น.</w:t>
      </w:r>
      <w:r w:rsidRPr="009F32D0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="002546A4" w:rsidRPr="009F32D0">
        <w:rPr>
          <w:rFonts w:ascii="TH SarabunPSK" w:hAnsi="TH SarabunPSK" w:cs="TH SarabunPSK"/>
          <w:sz w:val="36"/>
          <w:szCs w:val="36"/>
          <w:cs/>
          <w:lang w:bidi="th-TH"/>
        </w:rPr>
        <w:t>เจ้าหน้าที่ตำรวจชุดจับกุม</w:t>
      </w:r>
      <w:r w:rsidR="002546A4" w:rsidRPr="009F32D0">
        <w:rPr>
          <w:rFonts w:ascii="TH SarabunPSK" w:hAnsi="TH SarabunPSK" w:cs="TH SarabunPSK"/>
          <w:sz w:val="36"/>
          <w:szCs w:val="36"/>
        </w:rPr>
        <w:t xml:space="preserve">   </w:t>
      </w:r>
      <w:r w:rsidR="00906C05" w:rsidRPr="009F32D0">
        <w:rPr>
          <w:rFonts w:ascii="TH SarabunPSK" w:hAnsi="TH SarabunPSK" w:cs="TH SarabunPSK"/>
          <w:sz w:val="36"/>
          <w:szCs w:val="36"/>
        </w:rPr>
        <w:t xml:space="preserve">   </w:t>
      </w:r>
      <w:r w:rsidRPr="009F32D0">
        <w:rPr>
          <w:rFonts w:ascii="TH SarabunPSK" w:hAnsi="TH SarabunPSK" w:cs="TH SarabunPSK"/>
          <w:sz w:val="36"/>
          <w:szCs w:val="36"/>
        </w:rPr>
        <w:t xml:space="preserve">        </w:t>
      </w:r>
      <w:r w:rsidR="0078679B" w:rsidRPr="000D650D">
        <w:rPr>
          <w:rFonts w:ascii="TH SarabunPSK" w:hAnsi="TH SarabunPSK" w:cs="TH SarabunPSK"/>
          <w:sz w:val="36"/>
          <w:szCs w:val="36"/>
          <w:cs/>
          <w:lang w:bidi="th-TH"/>
        </w:rPr>
        <w:t>ส.ทล.</w:t>
      </w:r>
      <w:r w:rsidR="0078679B">
        <w:rPr>
          <w:rFonts w:ascii="TH SarabunPSK" w:hAnsi="TH SarabunPSK" w:cs="TH SarabunPSK" w:hint="cs"/>
          <w:sz w:val="36"/>
          <w:szCs w:val="36"/>
          <w:cs/>
          <w:lang w:bidi="th-TH"/>
        </w:rPr>
        <w:t>2</w:t>
      </w:r>
      <w:r w:rsidR="0078679B"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 กก.</w:t>
      </w:r>
      <w:r w:rsidR="0078679B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8 </w:t>
      </w:r>
      <w:r w:rsidR="002546A4" w:rsidRPr="009F32D0">
        <w:rPr>
          <w:rFonts w:ascii="TH SarabunPSK" w:hAnsi="TH SarabunPSK" w:cs="TH SarabunPSK"/>
          <w:sz w:val="36"/>
          <w:szCs w:val="36"/>
          <w:cs/>
          <w:lang w:bidi="th-TH"/>
        </w:rPr>
        <w:t>บก.ทล.</w:t>
      </w:r>
      <w:r w:rsidR="002546A4" w:rsidRPr="009F32D0">
        <w:rPr>
          <w:rFonts w:ascii="TH SarabunPSK" w:hAnsi="TH SarabunPSK" w:cs="TH SarabunPSK"/>
          <w:sz w:val="36"/>
          <w:szCs w:val="36"/>
        </w:rPr>
        <w:t xml:space="preserve"> </w:t>
      </w:r>
      <w:r w:rsidR="002546A4" w:rsidRPr="009F32D0">
        <w:rPr>
          <w:rFonts w:ascii="TH SarabunPSK" w:hAnsi="TH SarabunPSK" w:cs="TH SarabunPSK" w:hint="cs"/>
          <w:sz w:val="36"/>
          <w:szCs w:val="36"/>
          <w:cs/>
          <w:lang w:bidi="th-TH"/>
        </w:rPr>
        <w:t>ได้จับกุมผู้ต้องหา</w:t>
      </w:r>
      <w:r w:rsidR="002546A4" w:rsidRPr="009F32D0">
        <w:rPr>
          <w:rFonts w:ascii="TH SarabunPSK" w:hAnsi="TH SarabunPSK" w:cs="TH SarabunPSK"/>
          <w:sz w:val="36"/>
          <w:szCs w:val="36"/>
        </w:rPr>
        <w:t xml:space="preserve"> </w:t>
      </w:r>
      <w:r w:rsidR="00906C05" w:rsidRPr="009F32D0">
        <w:rPr>
          <w:rFonts w:ascii="TH SarabunPSK" w:hAnsi="TH SarabunPSK" w:cs="TH SarabunPSK"/>
          <w:sz w:val="36"/>
          <w:szCs w:val="36"/>
          <w:cs/>
          <w:lang w:bidi="th-TH"/>
        </w:rPr>
        <w:t xml:space="preserve">ซึ่งต้องหาว่ากระทำความผิดฐาน </w:t>
      </w:r>
    </w:p>
    <w:p w14:paraId="55228000" w14:textId="79D6D2B1" w:rsidR="009F32D0" w:rsidRPr="009F32D0" w:rsidRDefault="009F32D0" w:rsidP="009F32D0">
      <w:pPr>
        <w:ind w:firstLine="144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9F32D0">
        <w:rPr>
          <w:rFonts w:ascii="TH SarabunPSK" w:hAnsi="TH SarabunPSK" w:cs="TH SarabunPSK"/>
          <w:sz w:val="36"/>
          <w:szCs w:val="36"/>
          <w:cs/>
          <w:lang w:bidi="th-TH"/>
        </w:rPr>
        <w:t>1.</w:t>
      </w:r>
      <w:r w:rsidR="0078679B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9F32D0">
        <w:rPr>
          <w:rFonts w:ascii="TH SarabunPSK" w:hAnsi="TH SarabunPSK" w:cs="TH SarabunPSK"/>
          <w:sz w:val="36"/>
          <w:szCs w:val="36"/>
          <w:cs/>
          <w:lang w:bidi="th-TH"/>
        </w:rPr>
        <w:t>“ขนย้ายกระเทียมซึ่งนำเข้าจากต่างประเทศ ซึ่งมีปริมาณ ตั้งแต่ 400 กิโลกรัมขึ้นไป (น้ำหนักรวมประมาณ 700กิโลกรัม)โดยทางบก ไม่มีหนังสืออนุญาตขนย้ายจากพาณิชย์จังหวัดกำกับมากับรถ ตามข้อ 2 ตามประกาศคณะกรรมการกลางว่าด้วยราคาสินค้าและบริการฉบับที่ 10 พ.ศ.2567 เรื่องการควบคุมการขนย้ายกระเทียมที่นำเข้าจากต่างประเทศ ประกาศ</w:t>
      </w:r>
      <w:r w:rsidR="0078679B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9F32D0">
        <w:rPr>
          <w:rFonts w:ascii="TH SarabunPSK" w:hAnsi="TH SarabunPSK" w:cs="TH SarabunPSK"/>
          <w:sz w:val="36"/>
          <w:szCs w:val="36"/>
          <w:cs/>
          <w:lang w:bidi="th-TH"/>
        </w:rPr>
        <w:t xml:space="preserve">ณ วันที่ 1 กรกฎาคม 2567 แห่ง พ.ร.บ.ว่าด้วยสินค้าและบริการ พ.ศ.2542 อาศัยตามความในมาตรา 9(2) และมาตรา 25 (4)(7)” </w:t>
      </w:r>
    </w:p>
    <w:p w14:paraId="27955352" w14:textId="613886C3" w:rsidR="009F32D0" w:rsidRPr="009F32D0" w:rsidRDefault="009F32D0" w:rsidP="009F32D0">
      <w:pPr>
        <w:ind w:firstLine="1440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 w:rsidRPr="009F32D0">
        <w:rPr>
          <w:rFonts w:ascii="TH SarabunPSK" w:hAnsi="TH SarabunPSK" w:cs="TH SarabunPSK"/>
          <w:sz w:val="36"/>
          <w:szCs w:val="36"/>
          <w:cs/>
          <w:lang w:bidi="th-TH"/>
        </w:rPr>
        <w:t>2.</w:t>
      </w:r>
      <w:r w:rsidR="0078679B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9F32D0">
        <w:rPr>
          <w:rFonts w:ascii="TH SarabunPSK" w:hAnsi="TH SarabunPSK" w:cs="TH SarabunPSK"/>
          <w:sz w:val="36"/>
          <w:szCs w:val="36"/>
          <w:cs/>
          <w:lang w:bidi="th-TH"/>
        </w:rPr>
        <w:t>"ขนย้ายหอมหัวใหญ่ที่นำเข้าจากต่างประเทศ ซึ่งมีปริมาณครั้งละตั้งแต่</w:t>
      </w:r>
      <w:r w:rsidR="0078679B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9F32D0">
        <w:rPr>
          <w:rFonts w:ascii="TH SarabunPSK" w:hAnsi="TH SarabunPSK" w:cs="TH SarabunPSK"/>
          <w:sz w:val="36"/>
          <w:szCs w:val="36"/>
          <w:cs/>
          <w:lang w:bidi="th-TH"/>
        </w:rPr>
        <w:t>400กิโลกรัมขึ้นไป</w:t>
      </w:r>
      <w:r w:rsidR="0078679B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9F32D0">
        <w:rPr>
          <w:rFonts w:ascii="TH SarabunPSK" w:hAnsi="TH SarabunPSK" w:cs="TH SarabunPSK"/>
          <w:sz w:val="36"/>
          <w:szCs w:val="36"/>
          <w:cs/>
          <w:lang w:bidi="th-TH"/>
        </w:rPr>
        <w:t>(น้ำหนักรวมประมาณ 1</w:t>
      </w:r>
      <w:r w:rsidRPr="009F32D0">
        <w:rPr>
          <w:rFonts w:ascii="TH SarabunPSK" w:hAnsi="TH SarabunPSK" w:cs="TH SarabunPSK"/>
          <w:sz w:val="36"/>
          <w:szCs w:val="36"/>
          <w:lang w:bidi="th-TH"/>
        </w:rPr>
        <w:t>,</w:t>
      </w:r>
      <w:r w:rsidRPr="009F32D0">
        <w:rPr>
          <w:rFonts w:ascii="TH SarabunPSK" w:hAnsi="TH SarabunPSK" w:cs="TH SarabunPSK"/>
          <w:sz w:val="36"/>
          <w:szCs w:val="36"/>
          <w:cs/>
          <w:lang w:bidi="th-TH"/>
        </w:rPr>
        <w:t>000 กิโลกรัม) โดยทางบกไม่มีหนังสืออนุญาตขนย้ายจากพาณิชย์จังหวัดกำกับมากับรถ ตามข้อ 2 ตามประกาศคณะกรรมการกลางว่าด้วยราคาสินค้าและบริการฉบับที่ 31 พ.ศ.2567</w:t>
      </w:r>
      <w:r w:rsidR="0078679B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9F32D0">
        <w:rPr>
          <w:rFonts w:ascii="TH SarabunPSK" w:hAnsi="TH SarabunPSK" w:cs="TH SarabunPSK"/>
          <w:sz w:val="36"/>
          <w:szCs w:val="36"/>
          <w:cs/>
          <w:lang w:bidi="th-TH"/>
        </w:rPr>
        <w:t>เรื่องการควบคุมการขนย้ายหอมหัวใหญ่ที่นำเข้าจากต่างประเทศ ประกาศ ณ วันที่ 2 กรกฎาคม 2567 แห่ง พ.ร.บ.ว่าด้วยสินค้าและบริการ พ.ศ.2542 อาศัย</w:t>
      </w:r>
      <w:r w:rsidR="0078679B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9F32D0">
        <w:rPr>
          <w:rFonts w:ascii="TH SarabunPSK" w:hAnsi="TH SarabunPSK" w:cs="TH SarabunPSK"/>
          <w:sz w:val="36"/>
          <w:szCs w:val="36"/>
          <w:cs/>
          <w:lang w:bidi="th-TH"/>
        </w:rPr>
        <w:t>ตามความในมาตรา 9(2) และมาตรา 25 (4)(7)”</w:t>
      </w:r>
    </w:p>
    <w:p w14:paraId="617434B2" w14:textId="334DCBD6" w:rsidR="009F32D0" w:rsidRPr="009F32D0" w:rsidRDefault="009F32D0" w:rsidP="009F32D0">
      <w:pPr>
        <w:ind w:firstLine="1440"/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</w:p>
    <w:p w14:paraId="69798B7E" w14:textId="28463FDF" w:rsidR="002546A4" w:rsidRDefault="009F32D0" w:rsidP="002546A4">
      <w:pPr>
        <w:ind w:left="720"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b/>
          <w:bCs/>
          <w:noProof/>
          <w:sz w:val="44"/>
          <w:szCs w:val="44"/>
        </w:rPr>
        <w:drawing>
          <wp:anchor distT="0" distB="0" distL="114300" distR="114300" simplePos="0" relativeHeight="251701248" behindDoc="0" locked="0" layoutInCell="1" allowOverlap="1" wp14:anchorId="027E4B8F" wp14:editId="36CD54DA">
            <wp:simplePos x="0" y="0"/>
            <wp:positionH relativeFrom="column">
              <wp:posOffset>3209925</wp:posOffset>
            </wp:positionH>
            <wp:positionV relativeFrom="paragraph">
              <wp:posOffset>226695</wp:posOffset>
            </wp:positionV>
            <wp:extent cx="2571750" cy="1932305"/>
            <wp:effectExtent l="0" t="0" r="0" b="0"/>
            <wp:wrapNone/>
            <wp:docPr id="69739729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1CFCFC" w14:textId="50B39053" w:rsidR="002546A4" w:rsidRPr="002546A4" w:rsidRDefault="009F32D0" w:rsidP="002546A4">
      <w:pPr>
        <w:ind w:left="720" w:firstLine="72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noProof/>
          <w:sz w:val="36"/>
          <w:szCs w:val="36"/>
          <w:lang w:bidi="th-TH"/>
        </w:rPr>
        <w:drawing>
          <wp:anchor distT="0" distB="0" distL="114300" distR="114300" simplePos="0" relativeHeight="251700224" behindDoc="0" locked="0" layoutInCell="1" allowOverlap="1" wp14:anchorId="3F6B1128" wp14:editId="136A6C9A">
            <wp:simplePos x="0" y="0"/>
            <wp:positionH relativeFrom="margin">
              <wp:posOffset>238125</wp:posOffset>
            </wp:positionH>
            <wp:positionV relativeFrom="paragraph">
              <wp:posOffset>15875</wp:posOffset>
            </wp:positionV>
            <wp:extent cx="2562225" cy="1923964"/>
            <wp:effectExtent l="0" t="0" r="0" b="635"/>
            <wp:wrapNone/>
            <wp:docPr id="32352097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3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1D149" w14:textId="3B033410" w:rsidR="002546A4" w:rsidRDefault="002546A4" w:rsidP="003A74AF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</w:pPr>
    </w:p>
    <w:p w14:paraId="3E47C09C" w14:textId="15576281" w:rsidR="00DA6E1A" w:rsidRDefault="00DA6E1A">
      <w:pPr>
        <w:rPr>
          <w:rFonts w:ascii="TH SarabunPSK" w:hAnsi="TH SarabunPSK" w:cs="TH SarabunPSK"/>
          <w:b/>
          <w:bCs/>
          <w:sz w:val="44"/>
          <w:szCs w:val="44"/>
        </w:rPr>
      </w:pPr>
    </w:p>
    <w:p w14:paraId="77996B19" w14:textId="059E62F0" w:rsidR="002546A4" w:rsidRDefault="00DA6E1A">
      <w:pPr>
        <w:rPr>
          <w:rFonts w:ascii="TH SarabunPSK" w:hAnsi="TH SarabunPSK" w:cs="TH SarabunPSK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sz w:val="44"/>
          <w:szCs w:val="44"/>
        </w:rPr>
        <w:br w:type="page"/>
      </w:r>
    </w:p>
    <w:p w14:paraId="78F3F81C" w14:textId="77777777" w:rsidR="009F32D0" w:rsidRPr="00BB22E4" w:rsidRDefault="009F32D0" w:rsidP="009F32D0">
      <w:pPr>
        <w:ind w:left="720" w:firstLine="720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lastRenderedPageBreak/>
        <w:t>รายงานการปฏิบัติราชการ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ประจำ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 xml:space="preserve"> </w:t>
      </w:r>
      <w:r w:rsidRPr="00BB22E4">
        <w:rPr>
          <w:rFonts w:ascii="TH SarabunPSK" w:hAnsi="TH SarabunPSK" w:cs="TH SarabunPSK"/>
          <w:b/>
          <w:bCs/>
          <w:sz w:val="44"/>
          <w:szCs w:val="44"/>
          <w:cs/>
        </w:rPr>
        <w:t>เดือน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กุมภาพันธ์</w:t>
      </w:r>
      <w:r w:rsidRPr="00BB22E4"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 xml:space="preserve"> 256</w:t>
      </w:r>
      <w:r>
        <w:rPr>
          <w:rFonts w:ascii="TH SarabunPSK" w:hAnsi="TH SarabunPSK" w:cs="TH SarabunPSK" w:hint="cs"/>
          <w:b/>
          <w:bCs/>
          <w:sz w:val="44"/>
          <w:szCs w:val="44"/>
          <w:cs/>
          <w:lang w:bidi="th-TH"/>
        </w:rPr>
        <w:t>8</w:t>
      </w:r>
    </w:p>
    <w:p w14:paraId="428241AF" w14:textId="77777777" w:rsidR="009F32D0" w:rsidRPr="00835BEF" w:rsidRDefault="009F32D0" w:rsidP="009F32D0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ประจำปีงบประมาณ พ.ศ.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>256</w:t>
      </w:r>
      <w:r>
        <w:rPr>
          <w:rFonts w:ascii="TH SarabunPSK" w:hAnsi="TH SarabunPSK" w:cs="TH SarabunPSK"/>
          <w:b/>
          <w:bCs/>
          <w:sz w:val="44"/>
          <w:szCs w:val="44"/>
          <w:lang w:bidi="th-TH"/>
        </w:rPr>
        <w:t>8</w:t>
      </w:r>
    </w:p>
    <w:p w14:paraId="1A1EA5A0" w14:textId="77777777" w:rsidR="009F32D0" w:rsidRPr="00835BEF" w:rsidRDefault="009F32D0" w:rsidP="009F32D0">
      <w:pPr>
        <w:jc w:val="center"/>
        <w:rPr>
          <w:rFonts w:ascii="TH SarabunPSK" w:hAnsi="TH SarabunPSK" w:cs="TH SarabunPSK"/>
          <w:b/>
          <w:bCs/>
          <w:sz w:val="44"/>
          <w:szCs w:val="44"/>
          <w:lang w:bidi="th-TH"/>
        </w:rPr>
      </w:pPr>
      <w:r w:rsidRPr="00835BEF">
        <w:rPr>
          <w:rFonts w:ascii="TH SarabunPSK" w:hAnsi="TH SarabunPSK" w:cs="TH SarabunPSK"/>
          <w:b/>
          <w:bCs/>
          <w:sz w:val="44"/>
          <w:szCs w:val="44"/>
          <w:cs/>
        </w:rPr>
        <w:t>สถานีตำรวจทางหลวง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>
        <w:rPr>
          <w:rFonts w:ascii="TH SarabunPSK" w:hAnsi="TH SarabunPSK" w:cs="TH SarabunPSK"/>
          <w:b/>
          <w:bCs/>
          <w:sz w:val="44"/>
          <w:szCs w:val="44"/>
        </w:rPr>
        <w:t>2</w:t>
      </w:r>
      <w:r w:rsidRPr="00835BEF">
        <w:rPr>
          <w:rFonts w:ascii="TH SarabunPSK" w:hAnsi="TH SarabunPSK" w:cs="TH SarabunPSK"/>
          <w:b/>
          <w:bCs/>
          <w:sz w:val="44"/>
          <w:szCs w:val="44"/>
        </w:rPr>
        <w:t xml:space="preserve"> </w:t>
      </w:r>
      <w:r w:rsidRPr="00835BEF">
        <w:rPr>
          <w:rFonts w:ascii="TH SarabunPSK" w:hAnsi="TH SarabunPSK" w:cs="TH SarabunPSK"/>
          <w:b/>
          <w:bCs/>
          <w:sz w:val="44"/>
          <w:szCs w:val="44"/>
          <w:cs/>
          <w:lang w:bidi="th-TH"/>
        </w:rPr>
        <w:t>กองกำกับการ 8 กองบังการตำรวจทางหลวง</w:t>
      </w:r>
    </w:p>
    <w:p w14:paraId="24C4B6CE" w14:textId="77777777" w:rsidR="009F32D0" w:rsidRPr="00835BEF" w:rsidRDefault="009F32D0" w:rsidP="009F32D0">
      <w:pPr>
        <w:jc w:val="center"/>
        <w:rPr>
          <w:rFonts w:ascii="TH SarabunPSK" w:hAnsi="TH SarabunPSK" w:cs="TH SarabunPSK"/>
          <w:b/>
          <w:bCs/>
          <w:sz w:val="36"/>
          <w:szCs w:val="36"/>
          <w:cs/>
          <w:lang w:bidi="th-TH"/>
        </w:rPr>
      </w:pPr>
    </w:p>
    <w:p w14:paraId="570A6079" w14:textId="30E4D97E" w:rsidR="009F32D0" w:rsidRPr="00EF1CB3" w:rsidRDefault="009F32D0" w:rsidP="009F32D0">
      <w:pPr>
        <w:rPr>
          <w:rFonts w:ascii="TH SarabunPSK" w:hAnsi="TH SarabunPSK" w:cs="TH SarabunPSK" w:hint="cs"/>
          <w:b/>
          <w:bCs/>
          <w:color w:val="FF0000"/>
          <w:sz w:val="40"/>
          <w:szCs w:val="40"/>
          <w:lang w:bidi="th-TH"/>
        </w:rPr>
      </w:pPr>
      <w:r>
        <w:rPr>
          <w:rFonts w:ascii="TH SarabunPSK" w:hAnsi="TH SarabunPSK" w:cs="TH SarabunPSK"/>
          <w:b/>
          <w:bCs/>
          <w:sz w:val="40"/>
          <w:szCs w:val="40"/>
          <w:lang w:bidi="th-TH"/>
        </w:rPr>
        <w:t>2</w:t>
      </w:r>
      <w:r w:rsidRPr="00835BEF">
        <w:rPr>
          <w:rFonts w:ascii="TH SarabunPSK" w:hAnsi="TH SarabunPSK" w:cs="TH SarabunPSK"/>
          <w:b/>
          <w:bCs/>
          <w:sz w:val="40"/>
          <w:szCs w:val="40"/>
        </w:rPr>
        <w:t xml:space="preserve">. </w:t>
      </w:r>
      <w:r w:rsidRPr="00835BEF">
        <w:rPr>
          <w:rFonts w:ascii="TH SarabunPSK" w:hAnsi="TH SarabunPSK" w:cs="TH SarabunPSK"/>
          <w:b/>
          <w:bCs/>
          <w:sz w:val="40"/>
          <w:szCs w:val="40"/>
          <w:cs/>
        </w:rPr>
        <w:t>งาน</w:t>
      </w:r>
      <w:r>
        <w:rPr>
          <w:rFonts w:ascii="TH SarabunPSK" w:hAnsi="TH SarabunPSK" w:cs="TH SarabunPSK" w:hint="cs"/>
          <w:b/>
          <w:bCs/>
          <w:sz w:val="40"/>
          <w:szCs w:val="40"/>
          <w:cs/>
          <w:lang w:bidi="th-TH"/>
        </w:rPr>
        <w:t>ป้องกันปราบปราม</w:t>
      </w:r>
    </w:p>
    <w:p w14:paraId="4423D61A" w14:textId="7A98699C" w:rsidR="009F32D0" w:rsidRPr="009F32D0" w:rsidRDefault="009F32D0" w:rsidP="009F32D0">
      <w:pPr>
        <w:ind w:firstLine="1440"/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 w:rsidRPr="009F32D0">
        <w:rPr>
          <w:rFonts w:ascii="TH SarabunPSK" w:hAnsi="TH SarabunPSK" w:cs="TH SarabunPSK"/>
          <w:sz w:val="36"/>
          <w:szCs w:val="36"/>
          <w:cs/>
          <w:lang w:bidi="th-TH"/>
        </w:rPr>
        <w:t>วันที่ 19 ก.พ.2568 เวลาประมาณ 11.30 น.</w:t>
      </w:r>
      <w:r w:rsidRPr="009F32D0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9F32D0">
        <w:rPr>
          <w:rFonts w:ascii="TH SarabunPSK" w:hAnsi="TH SarabunPSK" w:cs="TH SarabunPSK"/>
          <w:sz w:val="36"/>
          <w:szCs w:val="36"/>
          <w:cs/>
          <w:lang w:bidi="th-TH"/>
        </w:rPr>
        <w:t>เจ้าหน้าที่ตำรวจชุดจับกุม</w:t>
      </w:r>
      <w:r w:rsidRPr="009F32D0">
        <w:rPr>
          <w:rFonts w:ascii="TH SarabunPSK" w:hAnsi="TH SarabunPSK" w:cs="TH SarabunPSK"/>
          <w:sz w:val="36"/>
          <w:szCs w:val="36"/>
        </w:rPr>
        <w:t xml:space="preserve"> </w:t>
      </w:r>
      <w:r w:rsidR="00EF1CB3" w:rsidRPr="000D650D">
        <w:rPr>
          <w:rFonts w:ascii="TH SarabunPSK" w:hAnsi="TH SarabunPSK" w:cs="TH SarabunPSK"/>
          <w:sz w:val="36"/>
          <w:szCs w:val="36"/>
          <w:cs/>
          <w:lang w:bidi="th-TH"/>
        </w:rPr>
        <w:t>ส.ทล.</w:t>
      </w:r>
      <w:r w:rsidR="00EF1CB3">
        <w:rPr>
          <w:rFonts w:ascii="TH SarabunPSK" w:hAnsi="TH SarabunPSK" w:cs="TH SarabunPSK" w:hint="cs"/>
          <w:sz w:val="36"/>
          <w:szCs w:val="36"/>
          <w:cs/>
          <w:lang w:bidi="th-TH"/>
        </w:rPr>
        <w:t>2</w:t>
      </w:r>
      <w:r w:rsidR="00EF1CB3" w:rsidRPr="000D650D">
        <w:rPr>
          <w:rFonts w:ascii="TH SarabunPSK" w:hAnsi="TH SarabunPSK" w:cs="TH SarabunPSK"/>
          <w:sz w:val="36"/>
          <w:szCs w:val="36"/>
          <w:cs/>
          <w:lang w:bidi="th-TH"/>
        </w:rPr>
        <w:t xml:space="preserve"> กก.</w:t>
      </w:r>
      <w:r w:rsidR="00EF1CB3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8 </w:t>
      </w:r>
      <w:r w:rsidRPr="009F32D0">
        <w:rPr>
          <w:rFonts w:ascii="TH SarabunPSK" w:hAnsi="TH SarabunPSK" w:cs="TH SarabunPSK"/>
          <w:sz w:val="36"/>
          <w:szCs w:val="36"/>
          <w:cs/>
          <w:lang w:bidi="th-TH"/>
        </w:rPr>
        <w:t>บก.ทล.</w:t>
      </w:r>
      <w:r w:rsidRPr="009F32D0">
        <w:rPr>
          <w:rFonts w:ascii="TH SarabunPSK" w:hAnsi="TH SarabunPSK" w:cs="TH SarabunPSK"/>
          <w:sz w:val="36"/>
          <w:szCs w:val="36"/>
        </w:rPr>
        <w:t xml:space="preserve"> </w:t>
      </w:r>
      <w:r w:rsidRPr="009F32D0">
        <w:rPr>
          <w:rFonts w:ascii="TH SarabunPSK" w:hAnsi="TH SarabunPSK" w:cs="TH SarabunPSK" w:hint="cs"/>
          <w:sz w:val="36"/>
          <w:szCs w:val="36"/>
          <w:cs/>
          <w:lang w:bidi="th-TH"/>
        </w:rPr>
        <w:t>ได้จับกุมผู้ต้องหา</w:t>
      </w:r>
      <w:r w:rsidRPr="009F32D0">
        <w:rPr>
          <w:rFonts w:ascii="TH SarabunPSK" w:hAnsi="TH SarabunPSK" w:cs="TH SarabunPSK"/>
          <w:sz w:val="36"/>
          <w:szCs w:val="36"/>
        </w:rPr>
        <w:t xml:space="preserve"> </w:t>
      </w:r>
      <w:r w:rsidRPr="009F32D0">
        <w:rPr>
          <w:rFonts w:ascii="TH SarabunPSK" w:hAnsi="TH SarabunPSK" w:cs="TH SarabunPSK"/>
          <w:sz w:val="36"/>
          <w:szCs w:val="36"/>
          <w:cs/>
          <w:lang w:bidi="th-TH"/>
        </w:rPr>
        <w:t xml:space="preserve">ซึ่งต้องหาว่ากระทำความผิดฐาน </w:t>
      </w:r>
    </w:p>
    <w:p w14:paraId="48522A5B" w14:textId="77777777" w:rsidR="009F32D0" w:rsidRPr="009F32D0" w:rsidRDefault="009F32D0" w:rsidP="009F32D0">
      <w:pPr>
        <w:tabs>
          <w:tab w:val="left" w:pos="1134"/>
        </w:tabs>
        <w:jc w:val="thaiDistribute"/>
        <w:rPr>
          <w:rFonts w:ascii="TH SarabunPSK" w:hAnsi="TH SarabunPSK" w:cs="TH SarabunPSK"/>
          <w:sz w:val="36"/>
          <w:szCs w:val="36"/>
          <w:lang w:bidi="th-TH"/>
        </w:rPr>
      </w:pPr>
      <w:r>
        <w:rPr>
          <w:rFonts w:ascii="TH SarabunPSK" w:hAnsi="TH SarabunPSK" w:cs="TH SarabunPSK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Pr="009F32D0">
        <w:rPr>
          <w:rFonts w:ascii="TH SarabunPSK" w:hAnsi="TH SarabunPSK" w:cs="TH SarabunPSK"/>
          <w:sz w:val="36"/>
          <w:szCs w:val="36"/>
          <w:cs/>
          <w:lang w:bidi="th-TH"/>
        </w:rPr>
        <w:t xml:space="preserve">1. มียาเสพติดให้โทษประเภท 1 (เมทแอมเฟตามีนหรือยาบ้า) ไว้ในครอบครองเพื่อเสพโดยฝ่าฝืนต่อ กฎหมาย </w:t>
      </w:r>
    </w:p>
    <w:p w14:paraId="132FBA08" w14:textId="3345E40A" w:rsidR="009F32D0" w:rsidRPr="009F32D0" w:rsidRDefault="009F32D0" w:rsidP="009F32D0">
      <w:pPr>
        <w:tabs>
          <w:tab w:val="left" w:pos="1134"/>
        </w:tabs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Pr="009F32D0">
        <w:rPr>
          <w:rFonts w:ascii="TH SarabunPSK" w:hAnsi="TH SarabunPSK" w:cs="TH SarabunPSK"/>
          <w:sz w:val="36"/>
          <w:szCs w:val="36"/>
          <w:cs/>
          <w:lang w:bidi="th-TH"/>
        </w:rPr>
        <w:t>2.</w:t>
      </w:r>
      <w:r w:rsidR="00EF1CB3">
        <w:rPr>
          <w:rFonts w:ascii="TH SarabunPSK" w:hAnsi="TH SarabunPSK" w:cs="TH SarabunPSK" w:hint="cs"/>
          <w:sz w:val="36"/>
          <w:szCs w:val="36"/>
          <w:cs/>
          <w:lang w:bidi="th-TH"/>
        </w:rPr>
        <w:t xml:space="preserve"> </w:t>
      </w:r>
      <w:r w:rsidRPr="009F32D0">
        <w:rPr>
          <w:rFonts w:ascii="TH SarabunPSK" w:hAnsi="TH SarabunPSK" w:cs="TH SarabunPSK"/>
          <w:sz w:val="36"/>
          <w:szCs w:val="36"/>
          <w:cs/>
          <w:lang w:bidi="th-TH"/>
        </w:rPr>
        <w:t>เสพยาเสพติดให้โทษประเภท 1 (เมทแอมเฟตามีน) โดยฝ่าฝืนต่อกฎหมาย</w:t>
      </w:r>
    </w:p>
    <w:p w14:paraId="290077A2" w14:textId="441884FA" w:rsidR="009F32D0" w:rsidRPr="009F32D0" w:rsidRDefault="009F32D0" w:rsidP="009F32D0">
      <w:pPr>
        <w:tabs>
          <w:tab w:val="left" w:pos="1134"/>
        </w:tabs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sz w:val="36"/>
          <w:szCs w:val="36"/>
          <w:cs/>
          <w:lang w:bidi="th-TH"/>
        </w:rPr>
        <w:tab/>
      </w:r>
      <w:r>
        <w:rPr>
          <w:rFonts w:ascii="TH SarabunPSK" w:hAnsi="TH SarabunPSK" w:cs="TH SarabunPSK"/>
          <w:sz w:val="36"/>
          <w:szCs w:val="36"/>
          <w:cs/>
          <w:lang w:bidi="th-TH"/>
        </w:rPr>
        <w:tab/>
      </w:r>
      <w:r w:rsidRPr="009F32D0">
        <w:rPr>
          <w:rFonts w:ascii="TH SarabunPSK" w:hAnsi="TH SarabunPSK" w:cs="TH SarabunPSK"/>
          <w:sz w:val="36"/>
          <w:szCs w:val="36"/>
          <w:cs/>
          <w:lang w:bidi="th-TH"/>
        </w:rPr>
        <w:t>3. เป็นผู้ขับขี่รถเสพยาเสพติดให้โทษประเภท 1 (เมทแอมเฟตามีน) โดยฝ่าฝืน</w:t>
      </w:r>
      <w:r w:rsidR="00EF1CB3">
        <w:rPr>
          <w:rFonts w:ascii="TH SarabunPSK" w:hAnsi="TH SarabunPSK" w:cs="TH SarabunPSK"/>
          <w:sz w:val="36"/>
          <w:szCs w:val="36"/>
          <w:cs/>
          <w:lang w:bidi="th-TH"/>
        </w:rPr>
        <w:br/>
      </w:r>
      <w:r w:rsidRPr="009F32D0">
        <w:rPr>
          <w:rFonts w:ascii="TH SarabunPSK" w:hAnsi="TH SarabunPSK" w:cs="TH SarabunPSK"/>
          <w:sz w:val="36"/>
          <w:szCs w:val="36"/>
          <w:cs/>
          <w:lang w:bidi="th-TH"/>
        </w:rPr>
        <w:t>ต่อกฎหมาย</w:t>
      </w:r>
    </w:p>
    <w:p w14:paraId="630B7463" w14:textId="11FA5A92" w:rsidR="00722ED1" w:rsidRDefault="00722ED1" w:rsidP="00722ED1">
      <w:pPr>
        <w:tabs>
          <w:tab w:val="left" w:pos="1134"/>
        </w:tabs>
        <w:jc w:val="thaiDistribute"/>
        <w:rPr>
          <w:rFonts w:ascii="TH SarabunPSK" w:hAnsi="TH SarabunPSK" w:cs="TH SarabunPSK"/>
          <w:sz w:val="36"/>
          <w:szCs w:val="36"/>
          <w:lang w:bidi="th-TH"/>
        </w:rPr>
      </w:pPr>
    </w:p>
    <w:p w14:paraId="58D2C999" w14:textId="21B5732F" w:rsidR="00722ED1" w:rsidRPr="00722ED1" w:rsidRDefault="00722ED1" w:rsidP="00722ED1">
      <w:pPr>
        <w:tabs>
          <w:tab w:val="left" w:pos="1134"/>
        </w:tabs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</w:p>
    <w:p w14:paraId="76C91988" w14:textId="1C711628" w:rsidR="00DA6E1A" w:rsidRPr="00DA6E1A" w:rsidRDefault="00F5357D" w:rsidP="00DA6E1A">
      <w:pPr>
        <w:tabs>
          <w:tab w:val="left" w:pos="1134"/>
        </w:tabs>
        <w:jc w:val="thaiDistribute"/>
        <w:rPr>
          <w:rFonts w:ascii="TH SarabunPSK" w:hAnsi="TH SarabunPSK" w:cs="TH SarabunPSK"/>
          <w:sz w:val="36"/>
          <w:szCs w:val="36"/>
          <w:cs/>
          <w:lang w:bidi="th-TH"/>
        </w:rPr>
      </w:pPr>
      <w:r>
        <w:rPr>
          <w:rFonts w:ascii="TH SarabunPSK" w:hAnsi="TH SarabunPSK" w:cs="TH SarabunPSK"/>
          <w:noProof/>
          <w:sz w:val="44"/>
          <w:szCs w:val="44"/>
          <w:lang w:bidi="th-TH"/>
        </w:rPr>
        <w:drawing>
          <wp:anchor distT="0" distB="0" distL="114300" distR="114300" simplePos="0" relativeHeight="251703296" behindDoc="0" locked="0" layoutInCell="1" allowOverlap="1" wp14:anchorId="5C4596EE" wp14:editId="396BC776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639695" cy="1981200"/>
            <wp:effectExtent l="0" t="0" r="8255" b="0"/>
            <wp:wrapNone/>
            <wp:docPr id="211174648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32D0">
        <w:rPr>
          <w:rFonts w:ascii="TH SarabunPSK" w:hAnsi="TH SarabunPSK" w:cs="TH SarabunPSK"/>
          <w:noProof/>
          <w:sz w:val="36"/>
          <w:szCs w:val="36"/>
          <w:lang w:bidi="th-TH"/>
        </w:rPr>
        <w:drawing>
          <wp:anchor distT="0" distB="0" distL="114300" distR="114300" simplePos="0" relativeHeight="251702272" behindDoc="0" locked="0" layoutInCell="1" allowOverlap="1" wp14:anchorId="6D14172C" wp14:editId="401F7BFA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639695" cy="1981200"/>
            <wp:effectExtent l="0" t="0" r="8255" b="0"/>
            <wp:wrapNone/>
            <wp:docPr id="206082859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D4E6407" w14:textId="50EE7F17" w:rsidR="00DA6E1A" w:rsidRDefault="00DA6E1A" w:rsidP="00DA6E1A">
      <w:pPr>
        <w:tabs>
          <w:tab w:val="left" w:pos="3195"/>
        </w:tabs>
        <w:rPr>
          <w:rFonts w:ascii="TH SarabunPSK" w:hAnsi="TH SarabunPSK" w:cs="TH SarabunPSK"/>
          <w:sz w:val="44"/>
          <w:szCs w:val="44"/>
          <w:lang w:bidi="th-TH"/>
        </w:rPr>
      </w:pPr>
    </w:p>
    <w:p w14:paraId="6F38ECE9" w14:textId="218B0A0A" w:rsidR="00F5357D" w:rsidRDefault="00F5357D" w:rsidP="00F5357D">
      <w:pPr>
        <w:rPr>
          <w:rFonts w:ascii="TH SarabunPSK" w:hAnsi="TH SarabunPSK" w:cs="TH SarabunPSK"/>
          <w:sz w:val="44"/>
          <w:szCs w:val="44"/>
          <w:lang w:bidi="th-TH"/>
        </w:rPr>
      </w:pPr>
    </w:p>
    <w:p w14:paraId="05D1697F" w14:textId="4671F281" w:rsidR="00F5357D" w:rsidRPr="00F5357D" w:rsidRDefault="00F5357D" w:rsidP="00F5357D">
      <w:pPr>
        <w:tabs>
          <w:tab w:val="left" w:pos="5115"/>
        </w:tabs>
        <w:rPr>
          <w:rFonts w:ascii="TH SarabunPSK" w:hAnsi="TH SarabunPSK" w:cs="TH SarabunPSK"/>
          <w:sz w:val="44"/>
          <w:szCs w:val="44"/>
          <w:cs/>
          <w:lang w:bidi="th-TH"/>
        </w:rPr>
      </w:pPr>
      <w:r>
        <w:rPr>
          <w:rFonts w:ascii="TH SarabunPSK" w:hAnsi="TH SarabunPSK" w:cs="TH SarabunPSK"/>
          <w:sz w:val="44"/>
          <w:szCs w:val="44"/>
          <w:cs/>
          <w:lang w:bidi="th-TH"/>
        </w:rPr>
        <w:tab/>
      </w:r>
    </w:p>
    <w:sectPr w:rsidR="00F5357D" w:rsidRPr="00F5357D" w:rsidSect="00275520">
      <w:headerReference w:type="default" r:id="rId18"/>
      <w:pgSz w:w="11910" w:h="1684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9C3789" w14:textId="77777777" w:rsidR="003A1C57" w:rsidRDefault="003A1C57" w:rsidP="003E2E60">
      <w:r>
        <w:separator/>
      </w:r>
    </w:p>
  </w:endnote>
  <w:endnote w:type="continuationSeparator" w:id="0">
    <w:p w14:paraId="39A52419" w14:textId="77777777" w:rsidR="003A1C57" w:rsidRDefault="003A1C57" w:rsidP="003E2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E8291A" w14:textId="77777777" w:rsidR="003A1C57" w:rsidRDefault="003A1C57" w:rsidP="003E2E60">
      <w:r>
        <w:separator/>
      </w:r>
    </w:p>
  </w:footnote>
  <w:footnote w:type="continuationSeparator" w:id="0">
    <w:p w14:paraId="1432EFB6" w14:textId="77777777" w:rsidR="003A1C57" w:rsidRDefault="003A1C57" w:rsidP="003E2E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65B52" w14:textId="5A9FE4A3" w:rsidR="003E2E60" w:rsidRPr="00A75044" w:rsidRDefault="00835BEF" w:rsidP="00A75044">
    <w:pPr>
      <w:pStyle w:val="Header"/>
    </w:pPr>
    <w:r w:rsidRPr="00AB0B9C">
      <w:rPr>
        <w:noProof/>
      </w:rPr>
      <w:drawing>
        <wp:anchor distT="0" distB="0" distL="114300" distR="114300" simplePos="0" relativeHeight="251666432" behindDoc="0" locked="0" layoutInCell="1" allowOverlap="1" wp14:anchorId="6A9D48CC" wp14:editId="5C03B090">
          <wp:simplePos x="0" y="0"/>
          <wp:positionH relativeFrom="column">
            <wp:posOffset>5084445</wp:posOffset>
          </wp:positionH>
          <wp:positionV relativeFrom="paragraph">
            <wp:posOffset>-52070</wp:posOffset>
          </wp:positionV>
          <wp:extent cx="1304014" cy="1304014"/>
          <wp:effectExtent l="0" t="0" r="0" b="0"/>
          <wp:wrapNone/>
          <wp:docPr id="1678968851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014" cy="13040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B0B9C" w:rsidRPr="00F237DE">
      <w:rPr>
        <w:noProof/>
        <w:spacing w:val="-2"/>
        <w:lang w:bidi="th-TH"/>
      </w:rPr>
      <w:drawing>
        <wp:anchor distT="0" distB="0" distL="114300" distR="114300" simplePos="0" relativeHeight="251663360" behindDoc="0" locked="0" layoutInCell="1" allowOverlap="1" wp14:anchorId="3E09B960" wp14:editId="331CE18C">
          <wp:simplePos x="0" y="0"/>
          <wp:positionH relativeFrom="column">
            <wp:posOffset>-314960</wp:posOffset>
          </wp:positionH>
          <wp:positionV relativeFrom="paragraph">
            <wp:posOffset>80645</wp:posOffset>
          </wp:positionV>
          <wp:extent cx="877570" cy="881380"/>
          <wp:effectExtent l="0" t="0" r="0" b="0"/>
          <wp:wrapNone/>
          <wp:docPr id="1148178886" name="Picture 2" descr="arm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2" descr="arm10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881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2C5F" w:rsidRPr="00F237DE">
      <w:rPr>
        <w:noProof/>
        <w:spacing w:val="-2"/>
      </w:rPr>
      <w:drawing>
        <wp:anchor distT="0" distB="0" distL="114300" distR="114300" simplePos="0" relativeHeight="251665408" behindDoc="0" locked="0" layoutInCell="1" allowOverlap="1" wp14:anchorId="751DAEEC" wp14:editId="2878E647">
          <wp:simplePos x="0" y="0"/>
          <wp:positionH relativeFrom="margin">
            <wp:posOffset>9064045</wp:posOffset>
          </wp:positionH>
          <wp:positionV relativeFrom="paragraph">
            <wp:posOffset>-461038</wp:posOffset>
          </wp:positionV>
          <wp:extent cx="1338072" cy="1338072"/>
          <wp:effectExtent l="0" t="0" r="0" b="0"/>
          <wp:wrapNone/>
          <wp:docPr id="387016518" name="Picture 5" descr="รูปภาพประกอบด้วย สัญลักษณ์, ยอด, การ์ตูน&#10;&#10;คำอธิบายที่สร้างโดยอัตโนมัติ">
            <a:extLst xmlns:a="http://schemas.openxmlformats.org/drawingml/2006/main">
              <a:ext uri="{FF2B5EF4-FFF2-40B4-BE49-F238E27FC236}">
                <a16:creationId xmlns:a16="http://schemas.microsoft.com/office/drawing/2014/main" id="{706253FF-44A4-460A-82D8-7DBF87B57F15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043254" name="Picture 5" descr="รูปภาพประกอบด้วย สัญลักษณ์, ยอด, การ์ตูน&#10;&#10;คำอธิบายที่สร้างโดยอัตโนมัติ">
                    <a:extLst>
                      <a:ext uri="{FF2B5EF4-FFF2-40B4-BE49-F238E27FC236}">
                        <a16:creationId xmlns:a16="http://schemas.microsoft.com/office/drawing/2014/main" id="{706253FF-44A4-460A-82D8-7DBF87B57F15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8072" cy="13380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1C79BD"/>
    <w:multiLevelType w:val="hybridMultilevel"/>
    <w:tmpl w:val="23002650"/>
    <w:lvl w:ilvl="0" w:tplc="1C5694F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F3474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E38B9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D0A27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124ADD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480E9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109EE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09A5A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D4305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DF00B4"/>
    <w:multiLevelType w:val="hybridMultilevel"/>
    <w:tmpl w:val="415E0826"/>
    <w:lvl w:ilvl="0" w:tplc="0B3E93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CD8EEE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9019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34462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4D4805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E5244B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1DCB1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BE6DB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C0BAA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D11308"/>
    <w:multiLevelType w:val="hybridMultilevel"/>
    <w:tmpl w:val="81762B40"/>
    <w:lvl w:ilvl="0" w:tplc="7D3267C2">
      <w:start w:val="1"/>
      <w:numFmt w:val="decimal"/>
      <w:lvlText w:val="%1."/>
      <w:lvlJc w:val="left"/>
      <w:pPr>
        <w:ind w:left="1744" w:hanging="203"/>
      </w:pPr>
      <w:rPr>
        <w:rFonts w:ascii="TH SarabunIT๙" w:eastAsia="TH SarabunIT๙" w:hAnsi="TH SarabunIT๙" w:cs="TH SarabunIT๙" w:hint="default"/>
        <w:b/>
        <w:bCs/>
        <w:i w:val="0"/>
        <w:iCs w:val="0"/>
        <w:w w:val="100"/>
        <w:sz w:val="30"/>
        <w:szCs w:val="30"/>
        <w:lang w:val="en-US" w:eastAsia="en-US" w:bidi="ar-SA"/>
      </w:rPr>
    </w:lvl>
    <w:lvl w:ilvl="1" w:tplc="DF02E74A">
      <w:numFmt w:val="bullet"/>
      <w:lvlText w:val="•"/>
      <w:lvlJc w:val="left"/>
      <w:pPr>
        <w:ind w:left="2494" w:hanging="203"/>
      </w:pPr>
      <w:rPr>
        <w:rFonts w:hint="default"/>
        <w:lang w:val="en-US" w:eastAsia="en-US" w:bidi="ar-SA"/>
      </w:rPr>
    </w:lvl>
    <w:lvl w:ilvl="2" w:tplc="96E8E68E">
      <w:numFmt w:val="bullet"/>
      <w:lvlText w:val="•"/>
      <w:lvlJc w:val="left"/>
      <w:pPr>
        <w:ind w:left="3249" w:hanging="203"/>
      </w:pPr>
      <w:rPr>
        <w:rFonts w:hint="default"/>
        <w:lang w:val="en-US" w:eastAsia="en-US" w:bidi="ar-SA"/>
      </w:rPr>
    </w:lvl>
    <w:lvl w:ilvl="3" w:tplc="81F4DAB2">
      <w:numFmt w:val="bullet"/>
      <w:lvlText w:val="•"/>
      <w:lvlJc w:val="left"/>
      <w:pPr>
        <w:ind w:left="4003" w:hanging="203"/>
      </w:pPr>
      <w:rPr>
        <w:rFonts w:hint="default"/>
        <w:lang w:val="en-US" w:eastAsia="en-US" w:bidi="ar-SA"/>
      </w:rPr>
    </w:lvl>
    <w:lvl w:ilvl="4" w:tplc="92286FCE">
      <w:numFmt w:val="bullet"/>
      <w:lvlText w:val="•"/>
      <w:lvlJc w:val="left"/>
      <w:pPr>
        <w:ind w:left="4758" w:hanging="203"/>
      </w:pPr>
      <w:rPr>
        <w:rFonts w:hint="default"/>
        <w:lang w:val="en-US" w:eastAsia="en-US" w:bidi="ar-SA"/>
      </w:rPr>
    </w:lvl>
    <w:lvl w:ilvl="5" w:tplc="D3E6DC68">
      <w:numFmt w:val="bullet"/>
      <w:lvlText w:val="•"/>
      <w:lvlJc w:val="left"/>
      <w:pPr>
        <w:ind w:left="5513" w:hanging="203"/>
      </w:pPr>
      <w:rPr>
        <w:rFonts w:hint="default"/>
        <w:lang w:val="en-US" w:eastAsia="en-US" w:bidi="ar-SA"/>
      </w:rPr>
    </w:lvl>
    <w:lvl w:ilvl="6" w:tplc="36D4C81A">
      <w:numFmt w:val="bullet"/>
      <w:lvlText w:val="•"/>
      <w:lvlJc w:val="left"/>
      <w:pPr>
        <w:ind w:left="6267" w:hanging="203"/>
      </w:pPr>
      <w:rPr>
        <w:rFonts w:hint="default"/>
        <w:lang w:val="en-US" w:eastAsia="en-US" w:bidi="ar-SA"/>
      </w:rPr>
    </w:lvl>
    <w:lvl w:ilvl="7" w:tplc="2222E998">
      <w:numFmt w:val="bullet"/>
      <w:lvlText w:val="•"/>
      <w:lvlJc w:val="left"/>
      <w:pPr>
        <w:ind w:left="7022" w:hanging="203"/>
      </w:pPr>
      <w:rPr>
        <w:rFonts w:hint="default"/>
        <w:lang w:val="en-US" w:eastAsia="en-US" w:bidi="ar-SA"/>
      </w:rPr>
    </w:lvl>
    <w:lvl w:ilvl="8" w:tplc="20AE1CD0">
      <w:numFmt w:val="bullet"/>
      <w:lvlText w:val="•"/>
      <w:lvlJc w:val="left"/>
      <w:pPr>
        <w:ind w:left="7777" w:hanging="203"/>
      </w:pPr>
      <w:rPr>
        <w:rFonts w:hint="default"/>
        <w:lang w:val="en-US" w:eastAsia="en-US" w:bidi="ar-SA"/>
      </w:rPr>
    </w:lvl>
  </w:abstractNum>
  <w:abstractNum w:abstractNumId="3" w15:restartNumberingAfterBreak="0">
    <w:nsid w:val="42684C00"/>
    <w:multiLevelType w:val="hybridMultilevel"/>
    <w:tmpl w:val="EF7612FA"/>
    <w:lvl w:ilvl="0" w:tplc="3DC62514">
      <w:start w:val="1"/>
      <w:numFmt w:val="decimal"/>
      <w:lvlText w:val="%1."/>
      <w:lvlJc w:val="left"/>
      <w:pPr>
        <w:ind w:left="103" w:hanging="197"/>
      </w:pPr>
      <w:rPr>
        <w:rFonts w:hint="default"/>
        <w:spacing w:val="-1"/>
        <w:w w:val="100"/>
        <w:lang w:val="en-US" w:eastAsia="en-US" w:bidi="th-TH"/>
      </w:rPr>
    </w:lvl>
    <w:lvl w:ilvl="1" w:tplc="37BED10E">
      <w:numFmt w:val="bullet"/>
      <w:lvlText w:val="•"/>
      <w:lvlJc w:val="left"/>
      <w:pPr>
        <w:ind w:left="462" w:hanging="197"/>
      </w:pPr>
      <w:rPr>
        <w:rFonts w:hint="default"/>
        <w:lang w:val="en-US" w:eastAsia="en-US" w:bidi="ar-SA"/>
      </w:rPr>
    </w:lvl>
    <w:lvl w:ilvl="2" w:tplc="8BA260E8">
      <w:numFmt w:val="bullet"/>
      <w:lvlText w:val="•"/>
      <w:lvlJc w:val="left"/>
      <w:pPr>
        <w:ind w:left="824" w:hanging="197"/>
      </w:pPr>
      <w:rPr>
        <w:rFonts w:hint="default"/>
        <w:lang w:val="en-US" w:eastAsia="en-US" w:bidi="ar-SA"/>
      </w:rPr>
    </w:lvl>
    <w:lvl w:ilvl="3" w:tplc="22EACAE4">
      <w:numFmt w:val="bullet"/>
      <w:lvlText w:val="•"/>
      <w:lvlJc w:val="left"/>
      <w:pPr>
        <w:ind w:left="1186" w:hanging="197"/>
      </w:pPr>
      <w:rPr>
        <w:rFonts w:hint="default"/>
        <w:lang w:val="en-US" w:eastAsia="en-US" w:bidi="ar-SA"/>
      </w:rPr>
    </w:lvl>
    <w:lvl w:ilvl="4" w:tplc="387C6D98">
      <w:numFmt w:val="bullet"/>
      <w:lvlText w:val="•"/>
      <w:lvlJc w:val="left"/>
      <w:pPr>
        <w:ind w:left="1548" w:hanging="197"/>
      </w:pPr>
      <w:rPr>
        <w:rFonts w:hint="default"/>
        <w:lang w:val="en-US" w:eastAsia="en-US" w:bidi="ar-SA"/>
      </w:rPr>
    </w:lvl>
    <w:lvl w:ilvl="5" w:tplc="C728C320">
      <w:numFmt w:val="bullet"/>
      <w:lvlText w:val="•"/>
      <w:lvlJc w:val="left"/>
      <w:pPr>
        <w:ind w:left="1910" w:hanging="197"/>
      </w:pPr>
      <w:rPr>
        <w:rFonts w:hint="default"/>
        <w:lang w:val="en-US" w:eastAsia="en-US" w:bidi="ar-SA"/>
      </w:rPr>
    </w:lvl>
    <w:lvl w:ilvl="6" w:tplc="43F68D24">
      <w:numFmt w:val="bullet"/>
      <w:lvlText w:val="•"/>
      <w:lvlJc w:val="left"/>
      <w:pPr>
        <w:ind w:left="2272" w:hanging="197"/>
      </w:pPr>
      <w:rPr>
        <w:rFonts w:hint="default"/>
        <w:lang w:val="en-US" w:eastAsia="en-US" w:bidi="ar-SA"/>
      </w:rPr>
    </w:lvl>
    <w:lvl w:ilvl="7" w:tplc="265AB45A">
      <w:numFmt w:val="bullet"/>
      <w:lvlText w:val="•"/>
      <w:lvlJc w:val="left"/>
      <w:pPr>
        <w:ind w:left="2634" w:hanging="197"/>
      </w:pPr>
      <w:rPr>
        <w:rFonts w:hint="default"/>
        <w:lang w:val="en-US" w:eastAsia="en-US" w:bidi="ar-SA"/>
      </w:rPr>
    </w:lvl>
    <w:lvl w:ilvl="8" w:tplc="84D435A8">
      <w:numFmt w:val="bullet"/>
      <w:lvlText w:val="•"/>
      <w:lvlJc w:val="left"/>
      <w:pPr>
        <w:ind w:left="2996" w:hanging="197"/>
      </w:pPr>
      <w:rPr>
        <w:rFonts w:hint="default"/>
        <w:lang w:val="en-US" w:eastAsia="en-US" w:bidi="ar-SA"/>
      </w:rPr>
    </w:lvl>
  </w:abstractNum>
  <w:abstractNum w:abstractNumId="4" w15:restartNumberingAfterBreak="0">
    <w:nsid w:val="6D215593"/>
    <w:multiLevelType w:val="hybridMultilevel"/>
    <w:tmpl w:val="53FECCA6"/>
    <w:lvl w:ilvl="0" w:tplc="AB22E138">
      <w:start w:val="1"/>
      <w:numFmt w:val="decimal"/>
      <w:lvlText w:val="%1."/>
      <w:lvlJc w:val="left"/>
      <w:pPr>
        <w:ind w:left="100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C6E8430C">
      <w:numFmt w:val="bullet"/>
      <w:lvlText w:val="•"/>
      <w:lvlJc w:val="left"/>
      <w:pPr>
        <w:ind w:left="484" w:hanging="197"/>
      </w:pPr>
      <w:rPr>
        <w:rFonts w:hint="default"/>
        <w:lang w:val="en-US" w:eastAsia="en-US" w:bidi="ar-SA"/>
      </w:rPr>
    </w:lvl>
    <w:lvl w:ilvl="2" w:tplc="96B42520">
      <w:numFmt w:val="bullet"/>
      <w:lvlText w:val="•"/>
      <w:lvlJc w:val="left"/>
      <w:pPr>
        <w:ind w:left="869" w:hanging="197"/>
      </w:pPr>
      <w:rPr>
        <w:rFonts w:hint="default"/>
        <w:lang w:val="en-US" w:eastAsia="en-US" w:bidi="ar-SA"/>
      </w:rPr>
    </w:lvl>
    <w:lvl w:ilvl="3" w:tplc="BD1679A2">
      <w:numFmt w:val="bullet"/>
      <w:lvlText w:val="•"/>
      <w:lvlJc w:val="left"/>
      <w:pPr>
        <w:ind w:left="1254" w:hanging="197"/>
      </w:pPr>
      <w:rPr>
        <w:rFonts w:hint="default"/>
        <w:lang w:val="en-US" w:eastAsia="en-US" w:bidi="ar-SA"/>
      </w:rPr>
    </w:lvl>
    <w:lvl w:ilvl="4" w:tplc="A77827BA">
      <w:numFmt w:val="bullet"/>
      <w:lvlText w:val="•"/>
      <w:lvlJc w:val="left"/>
      <w:pPr>
        <w:ind w:left="1638" w:hanging="197"/>
      </w:pPr>
      <w:rPr>
        <w:rFonts w:hint="default"/>
        <w:lang w:val="en-US" w:eastAsia="en-US" w:bidi="ar-SA"/>
      </w:rPr>
    </w:lvl>
    <w:lvl w:ilvl="5" w:tplc="65A619A4">
      <w:numFmt w:val="bullet"/>
      <w:lvlText w:val="•"/>
      <w:lvlJc w:val="left"/>
      <w:pPr>
        <w:ind w:left="2023" w:hanging="197"/>
      </w:pPr>
      <w:rPr>
        <w:rFonts w:hint="default"/>
        <w:lang w:val="en-US" w:eastAsia="en-US" w:bidi="ar-SA"/>
      </w:rPr>
    </w:lvl>
    <w:lvl w:ilvl="6" w:tplc="2B8E4766">
      <w:numFmt w:val="bullet"/>
      <w:lvlText w:val="•"/>
      <w:lvlJc w:val="left"/>
      <w:pPr>
        <w:ind w:left="2408" w:hanging="197"/>
      </w:pPr>
      <w:rPr>
        <w:rFonts w:hint="default"/>
        <w:lang w:val="en-US" w:eastAsia="en-US" w:bidi="ar-SA"/>
      </w:rPr>
    </w:lvl>
    <w:lvl w:ilvl="7" w:tplc="9592905A">
      <w:numFmt w:val="bullet"/>
      <w:lvlText w:val="•"/>
      <w:lvlJc w:val="left"/>
      <w:pPr>
        <w:ind w:left="2792" w:hanging="197"/>
      </w:pPr>
      <w:rPr>
        <w:rFonts w:hint="default"/>
        <w:lang w:val="en-US" w:eastAsia="en-US" w:bidi="ar-SA"/>
      </w:rPr>
    </w:lvl>
    <w:lvl w:ilvl="8" w:tplc="739EEC9A">
      <w:numFmt w:val="bullet"/>
      <w:lvlText w:val="•"/>
      <w:lvlJc w:val="left"/>
      <w:pPr>
        <w:ind w:left="3177" w:hanging="197"/>
      </w:pPr>
      <w:rPr>
        <w:rFonts w:hint="default"/>
        <w:lang w:val="en-US" w:eastAsia="en-US" w:bidi="ar-SA"/>
      </w:rPr>
    </w:lvl>
  </w:abstractNum>
  <w:abstractNum w:abstractNumId="5" w15:restartNumberingAfterBreak="0">
    <w:nsid w:val="704C547C"/>
    <w:multiLevelType w:val="hybridMultilevel"/>
    <w:tmpl w:val="BC4098AA"/>
    <w:lvl w:ilvl="0" w:tplc="35BE3668">
      <w:start w:val="1"/>
      <w:numFmt w:val="decimal"/>
      <w:lvlText w:val="%1."/>
      <w:lvlJc w:val="left"/>
      <w:pPr>
        <w:ind w:left="299" w:hanging="197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0"/>
        <w:szCs w:val="30"/>
        <w:lang w:val="en-US" w:eastAsia="en-US" w:bidi="ar-SA"/>
      </w:rPr>
    </w:lvl>
    <w:lvl w:ilvl="1" w:tplc="96B8A11C">
      <w:numFmt w:val="bullet"/>
      <w:lvlText w:val="•"/>
      <w:lvlJc w:val="left"/>
      <w:pPr>
        <w:ind w:left="637" w:hanging="197"/>
      </w:pPr>
      <w:rPr>
        <w:rFonts w:hint="default"/>
        <w:lang w:val="en-US" w:eastAsia="en-US" w:bidi="ar-SA"/>
      </w:rPr>
    </w:lvl>
    <w:lvl w:ilvl="2" w:tplc="26480CAA">
      <w:numFmt w:val="bullet"/>
      <w:lvlText w:val="•"/>
      <w:lvlJc w:val="left"/>
      <w:pPr>
        <w:ind w:left="975" w:hanging="197"/>
      </w:pPr>
      <w:rPr>
        <w:rFonts w:hint="default"/>
        <w:lang w:val="en-US" w:eastAsia="en-US" w:bidi="ar-SA"/>
      </w:rPr>
    </w:lvl>
    <w:lvl w:ilvl="3" w:tplc="41B62E60">
      <w:numFmt w:val="bullet"/>
      <w:lvlText w:val="•"/>
      <w:lvlJc w:val="left"/>
      <w:pPr>
        <w:ind w:left="1312" w:hanging="197"/>
      </w:pPr>
      <w:rPr>
        <w:rFonts w:hint="default"/>
        <w:lang w:val="en-US" w:eastAsia="en-US" w:bidi="ar-SA"/>
      </w:rPr>
    </w:lvl>
    <w:lvl w:ilvl="4" w:tplc="A372FCAA">
      <w:numFmt w:val="bullet"/>
      <w:lvlText w:val="•"/>
      <w:lvlJc w:val="left"/>
      <w:pPr>
        <w:ind w:left="1650" w:hanging="197"/>
      </w:pPr>
      <w:rPr>
        <w:rFonts w:hint="default"/>
        <w:lang w:val="en-US" w:eastAsia="en-US" w:bidi="ar-SA"/>
      </w:rPr>
    </w:lvl>
    <w:lvl w:ilvl="5" w:tplc="A78AD2A4">
      <w:numFmt w:val="bullet"/>
      <w:lvlText w:val="•"/>
      <w:lvlJc w:val="left"/>
      <w:pPr>
        <w:ind w:left="1987" w:hanging="197"/>
      </w:pPr>
      <w:rPr>
        <w:rFonts w:hint="default"/>
        <w:lang w:val="en-US" w:eastAsia="en-US" w:bidi="ar-SA"/>
      </w:rPr>
    </w:lvl>
    <w:lvl w:ilvl="6" w:tplc="832A88EC">
      <w:numFmt w:val="bullet"/>
      <w:lvlText w:val="•"/>
      <w:lvlJc w:val="left"/>
      <w:pPr>
        <w:ind w:left="2325" w:hanging="197"/>
      </w:pPr>
      <w:rPr>
        <w:rFonts w:hint="default"/>
        <w:lang w:val="en-US" w:eastAsia="en-US" w:bidi="ar-SA"/>
      </w:rPr>
    </w:lvl>
    <w:lvl w:ilvl="7" w:tplc="48BE1012">
      <w:numFmt w:val="bullet"/>
      <w:lvlText w:val="•"/>
      <w:lvlJc w:val="left"/>
      <w:pPr>
        <w:ind w:left="2662" w:hanging="197"/>
      </w:pPr>
      <w:rPr>
        <w:rFonts w:hint="default"/>
        <w:lang w:val="en-US" w:eastAsia="en-US" w:bidi="ar-SA"/>
      </w:rPr>
    </w:lvl>
    <w:lvl w:ilvl="8" w:tplc="CC80D7C2">
      <w:numFmt w:val="bullet"/>
      <w:lvlText w:val="•"/>
      <w:lvlJc w:val="left"/>
      <w:pPr>
        <w:ind w:left="3000" w:hanging="197"/>
      </w:pPr>
      <w:rPr>
        <w:rFonts w:hint="default"/>
        <w:lang w:val="en-US" w:eastAsia="en-US" w:bidi="ar-SA"/>
      </w:rPr>
    </w:lvl>
  </w:abstractNum>
  <w:abstractNum w:abstractNumId="6" w15:restartNumberingAfterBreak="0">
    <w:nsid w:val="72F90EE0"/>
    <w:multiLevelType w:val="hybridMultilevel"/>
    <w:tmpl w:val="BE2C45C2"/>
    <w:lvl w:ilvl="0" w:tplc="7A6ACBD4">
      <w:start w:val="1"/>
      <w:numFmt w:val="decimal"/>
      <w:lvlText w:val="%1."/>
      <w:lvlJc w:val="left"/>
      <w:pPr>
        <w:ind w:left="2710" w:hanging="266"/>
      </w:pPr>
      <w:rPr>
        <w:rFonts w:ascii="TH SarabunIT๙" w:eastAsia="TH SarabunIT๙" w:hAnsi="TH SarabunIT๙" w:cs="TH SarabunIT๙" w:hint="default"/>
        <w:b w:val="0"/>
        <w:bCs w:val="0"/>
        <w:i w:val="0"/>
        <w:iCs w:val="0"/>
        <w:w w:val="100"/>
        <w:sz w:val="32"/>
        <w:szCs w:val="32"/>
        <w:lang w:val="en-US" w:eastAsia="en-US" w:bidi="ar-SA"/>
      </w:rPr>
    </w:lvl>
    <w:lvl w:ilvl="1" w:tplc="F8D4762E">
      <w:numFmt w:val="bullet"/>
      <w:lvlText w:val="•"/>
      <w:lvlJc w:val="left"/>
      <w:pPr>
        <w:ind w:left="3638" w:hanging="266"/>
      </w:pPr>
      <w:rPr>
        <w:rFonts w:hint="default"/>
        <w:lang w:val="en-US" w:eastAsia="en-US" w:bidi="ar-SA"/>
      </w:rPr>
    </w:lvl>
    <w:lvl w:ilvl="2" w:tplc="5E124F14">
      <w:numFmt w:val="bullet"/>
      <w:lvlText w:val="•"/>
      <w:lvlJc w:val="left"/>
      <w:pPr>
        <w:ind w:left="4557" w:hanging="266"/>
      </w:pPr>
      <w:rPr>
        <w:rFonts w:hint="default"/>
        <w:lang w:val="en-US" w:eastAsia="en-US" w:bidi="ar-SA"/>
      </w:rPr>
    </w:lvl>
    <w:lvl w:ilvl="3" w:tplc="11A40DB2">
      <w:numFmt w:val="bullet"/>
      <w:lvlText w:val="•"/>
      <w:lvlJc w:val="left"/>
      <w:pPr>
        <w:ind w:left="5475" w:hanging="266"/>
      </w:pPr>
      <w:rPr>
        <w:rFonts w:hint="default"/>
        <w:lang w:val="en-US" w:eastAsia="en-US" w:bidi="ar-SA"/>
      </w:rPr>
    </w:lvl>
    <w:lvl w:ilvl="4" w:tplc="BB5A147E">
      <w:numFmt w:val="bullet"/>
      <w:lvlText w:val="•"/>
      <w:lvlJc w:val="left"/>
      <w:pPr>
        <w:ind w:left="6394" w:hanging="266"/>
      </w:pPr>
      <w:rPr>
        <w:rFonts w:hint="default"/>
        <w:lang w:val="en-US" w:eastAsia="en-US" w:bidi="ar-SA"/>
      </w:rPr>
    </w:lvl>
    <w:lvl w:ilvl="5" w:tplc="7578F1F8">
      <w:numFmt w:val="bullet"/>
      <w:lvlText w:val="•"/>
      <w:lvlJc w:val="left"/>
      <w:pPr>
        <w:ind w:left="7313" w:hanging="266"/>
      </w:pPr>
      <w:rPr>
        <w:rFonts w:hint="default"/>
        <w:lang w:val="en-US" w:eastAsia="en-US" w:bidi="ar-SA"/>
      </w:rPr>
    </w:lvl>
    <w:lvl w:ilvl="6" w:tplc="3FF4E658">
      <w:numFmt w:val="bullet"/>
      <w:lvlText w:val="•"/>
      <w:lvlJc w:val="left"/>
      <w:pPr>
        <w:ind w:left="8231" w:hanging="266"/>
      </w:pPr>
      <w:rPr>
        <w:rFonts w:hint="default"/>
        <w:lang w:val="en-US" w:eastAsia="en-US" w:bidi="ar-SA"/>
      </w:rPr>
    </w:lvl>
    <w:lvl w:ilvl="7" w:tplc="7CBC9434">
      <w:numFmt w:val="bullet"/>
      <w:lvlText w:val="•"/>
      <w:lvlJc w:val="left"/>
      <w:pPr>
        <w:ind w:left="9150" w:hanging="266"/>
      </w:pPr>
      <w:rPr>
        <w:rFonts w:hint="default"/>
        <w:lang w:val="en-US" w:eastAsia="en-US" w:bidi="ar-SA"/>
      </w:rPr>
    </w:lvl>
    <w:lvl w:ilvl="8" w:tplc="15B06D36">
      <w:numFmt w:val="bullet"/>
      <w:lvlText w:val="•"/>
      <w:lvlJc w:val="left"/>
      <w:pPr>
        <w:ind w:left="10069" w:hanging="266"/>
      </w:pPr>
      <w:rPr>
        <w:rFonts w:hint="default"/>
        <w:lang w:val="en-US" w:eastAsia="en-US" w:bidi="ar-SA"/>
      </w:rPr>
    </w:lvl>
  </w:abstractNum>
  <w:num w:numId="1" w16cid:durableId="1166900381">
    <w:abstractNumId w:val="2"/>
  </w:num>
  <w:num w:numId="2" w16cid:durableId="507408704">
    <w:abstractNumId w:val="5"/>
  </w:num>
  <w:num w:numId="3" w16cid:durableId="1368948313">
    <w:abstractNumId w:val="4"/>
  </w:num>
  <w:num w:numId="4" w16cid:durableId="441532889">
    <w:abstractNumId w:val="3"/>
  </w:num>
  <w:num w:numId="5" w16cid:durableId="1939823874">
    <w:abstractNumId w:val="6"/>
  </w:num>
  <w:num w:numId="6" w16cid:durableId="1387141537">
    <w:abstractNumId w:val="0"/>
  </w:num>
  <w:num w:numId="7" w16cid:durableId="429521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B04"/>
    <w:rsid w:val="000205BA"/>
    <w:rsid w:val="000310B1"/>
    <w:rsid w:val="0005139C"/>
    <w:rsid w:val="00070DFC"/>
    <w:rsid w:val="000A568D"/>
    <w:rsid w:val="000D650D"/>
    <w:rsid w:val="001011B6"/>
    <w:rsid w:val="00116564"/>
    <w:rsid w:val="00123541"/>
    <w:rsid w:val="00155FC8"/>
    <w:rsid w:val="001D38CF"/>
    <w:rsid w:val="0020167B"/>
    <w:rsid w:val="002041FA"/>
    <w:rsid w:val="002546A4"/>
    <w:rsid w:val="00275520"/>
    <w:rsid w:val="00275C07"/>
    <w:rsid w:val="00295553"/>
    <w:rsid w:val="002B10F1"/>
    <w:rsid w:val="002C0B2B"/>
    <w:rsid w:val="002F7523"/>
    <w:rsid w:val="00301827"/>
    <w:rsid w:val="0033668D"/>
    <w:rsid w:val="00344DBF"/>
    <w:rsid w:val="0034508D"/>
    <w:rsid w:val="00355EC0"/>
    <w:rsid w:val="003A1C57"/>
    <w:rsid w:val="003A74AF"/>
    <w:rsid w:val="003B0887"/>
    <w:rsid w:val="003E2E60"/>
    <w:rsid w:val="004241C4"/>
    <w:rsid w:val="00442D4B"/>
    <w:rsid w:val="00456BF8"/>
    <w:rsid w:val="0046331D"/>
    <w:rsid w:val="00497DAD"/>
    <w:rsid w:val="004D790F"/>
    <w:rsid w:val="004F4433"/>
    <w:rsid w:val="004F50C1"/>
    <w:rsid w:val="00547C62"/>
    <w:rsid w:val="005660D4"/>
    <w:rsid w:val="005A7084"/>
    <w:rsid w:val="005B5497"/>
    <w:rsid w:val="005B57FE"/>
    <w:rsid w:val="005D5656"/>
    <w:rsid w:val="005E5E8B"/>
    <w:rsid w:val="00647012"/>
    <w:rsid w:val="00653132"/>
    <w:rsid w:val="00663FB3"/>
    <w:rsid w:val="006F7070"/>
    <w:rsid w:val="007159D6"/>
    <w:rsid w:val="00721F39"/>
    <w:rsid w:val="00722ED1"/>
    <w:rsid w:val="0076745F"/>
    <w:rsid w:val="007828CB"/>
    <w:rsid w:val="0078679B"/>
    <w:rsid w:val="00790EAF"/>
    <w:rsid w:val="007C5AFC"/>
    <w:rsid w:val="00803A67"/>
    <w:rsid w:val="00803F2A"/>
    <w:rsid w:val="00830253"/>
    <w:rsid w:val="00835BEF"/>
    <w:rsid w:val="008548C1"/>
    <w:rsid w:val="0087584B"/>
    <w:rsid w:val="00906C05"/>
    <w:rsid w:val="00926D78"/>
    <w:rsid w:val="00943AE1"/>
    <w:rsid w:val="00954A3B"/>
    <w:rsid w:val="009555DB"/>
    <w:rsid w:val="00986235"/>
    <w:rsid w:val="00991F4A"/>
    <w:rsid w:val="009C5028"/>
    <w:rsid w:val="009D7839"/>
    <w:rsid w:val="009F32D0"/>
    <w:rsid w:val="00A07B92"/>
    <w:rsid w:val="00A166DD"/>
    <w:rsid w:val="00A167A6"/>
    <w:rsid w:val="00A24FBE"/>
    <w:rsid w:val="00A7455E"/>
    <w:rsid w:val="00A75044"/>
    <w:rsid w:val="00A77033"/>
    <w:rsid w:val="00AB0B9C"/>
    <w:rsid w:val="00AD5E68"/>
    <w:rsid w:val="00AF1634"/>
    <w:rsid w:val="00B00657"/>
    <w:rsid w:val="00B16A90"/>
    <w:rsid w:val="00B27C0A"/>
    <w:rsid w:val="00B4367F"/>
    <w:rsid w:val="00BB22E4"/>
    <w:rsid w:val="00BE1831"/>
    <w:rsid w:val="00C1711B"/>
    <w:rsid w:val="00C21E56"/>
    <w:rsid w:val="00C26227"/>
    <w:rsid w:val="00C33216"/>
    <w:rsid w:val="00C41EFD"/>
    <w:rsid w:val="00C625E7"/>
    <w:rsid w:val="00C721A9"/>
    <w:rsid w:val="00C77952"/>
    <w:rsid w:val="00CA15A4"/>
    <w:rsid w:val="00CA48C3"/>
    <w:rsid w:val="00CB2169"/>
    <w:rsid w:val="00CF00B8"/>
    <w:rsid w:val="00D33995"/>
    <w:rsid w:val="00D37F8D"/>
    <w:rsid w:val="00D42C5F"/>
    <w:rsid w:val="00D607F3"/>
    <w:rsid w:val="00DA5EB7"/>
    <w:rsid w:val="00DA6E1A"/>
    <w:rsid w:val="00DC3D64"/>
    <w:rsid w:val="00DD468F"/>
    <w:rsid w:val="00DD4D75"/>
    <w:rsid w:val="00DF03E3"/>
    <w:rsid w:val="00E769C2"/>
    <w:rsid w:val="00E80B04"/>
    <w:rsid w:val="00E81BEF"/>
    <w:rsid w:val="00EA4935"/>
    <w:rsid w:val="00EC043E"/>
    <w:rsid w:val="00EE74F8"/>
    <w:rsid w:val="00EF1CB3"/>
    <w:rsid w:val="00F237DE"/>
    <w:rsid w:val="00F306A0"/>
    <w:rsid w:val="00F51247"/>
    <w:rsid w:val="00F5357D"/>
    <w:rsid w:val="00F60174"/>
    <w:rsid w:val="00F80783"/>
    <w:rsid w:val="00FA4269"/>
    <w:rsid w:val="00FB4580"/>
    <w:rsid w:val="00FD068D"/>
    <w:rsid w:val="00FD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3F8007"/>
  <w15:docId w15:val="{FED42558-B7A7-4AEB-9F5C-C365D2998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ED1"/>
    <w:rPr>
      <w:rFonts w:ascii="TH SarabunIT๙" w:eastAsia="TH SarabunIT๙" w:hAnsi="TH SarabunIT๙" w:cs="TH SarabunIT๙"/>
    </w:rPr>
  </w:style>
  <w:style w:type="paragraph" w:styleId="Heading1">
    <w:name w:val="heading 1"/>
    <w:basedOn w:val="Normal"/>
    <w:uiPriority w:val="9"/>
    <w:qFormat/>
    <w:pPr>
      <w:spacing w:before="77"/>
      <w:ind w:left="678" w:hanging="927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32"/>
      <w:ind w:left="744"/>
      <w:jc w:val="center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67"/>
      <w:ind w:left="1744" w:hanging="203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8"/>
      <w:ind w:left="1744" w:hanging="20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2E60"/>
    <w:rPr>
      <w:rFonts w:ascii="TH SarabunIT๙" w:eastAsia="TH SarabunIT๙" w:hAnsi="TH SarabunIT๙" w:cs="TH SarabunIT๙"/>
    </w:rPr>
  </w:style>
  <w:style w:type="paragraph" w:styleId="Footer">
    <w:name w:val="footer"/>
    <w:basedOn w:val="Normal"/>
    <w:link w:val="FooterChar"/>
    <w:uiPriority w:val="99"/>
    <w:unhideWhenUsed/>
    <w:rsid w:val="003E2E6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2E60"/>
    <w:rPr>
      <w:rFonts w:ascii="TH SarabunIT๙" w:eastAsia="TH SarabunIT๙" w:hAnsi="TH SarabunIT๙" w:cs="TH SarabunIT๙"/>
    </w:rPr>
  </w:style>
  <w:style w:type="paragraph" w:styleId="NormalWeb">
    <w:name w:val="Normal (Web)"/>
    <w:basedOn w:val="Normal"/>
    <w:uiPriority w:val="99"/>
    <w:semiHidden/>
    <w:unhideWhenUsed/>
    <w:rsid w:val="001D38CF"/>
    <w:pPr>
      <w:widowControl/>
      <w:autoSpaceDE/>
      <w:autoSpaceDN/>
      <w:spacing w:before="100" w:beforeAutospacing="1" w:after="100" w:afterAutospacing="1"/>
    </w:pPr>
    <w:rPr>
      <w:rFonts w:ascii="Tahoma" w:eastAsia="Times New Roman" w:hAnsi="Tahoma" w:cs="Tahoma"/>
      <w:sz w:val="24"/>
      <w:szCs w:val="24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22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3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754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8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3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4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1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3452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86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3.png"/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CFEB4-9F15-49AB-A2F9-707470F24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409</Words>
  <Characters>2337</Characters>
  <Application>Microsoft Office Word</Application>
  <DocSecurity>0</DocSecurity>
  <Lines>19</Lines>
  <Paragraphs>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COS</dc:creator>
  <cp:lastModifiedBy>Nantarat Theerarat</cp:lastModifiedBy>
  <cp:revision>5</cp:revision>
  <dcterms:created xsi:type="dcterms:W3CDTF">2025-04-01T08:07:00Z</dcterms:created>
  <dcterms:modified xsi:type="dcterms:W3CDTF">2025-04-04T08:59:00Z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2023-05-30T00:00:00Z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2024-01-21T00:00:00Z</vt:filetime>
  </property>
  <property fmtid="{D5CDD505-2E9C-101B-9397-08002B2CF9AE}" pid="5" name="Producer">
    <vt:lpwstr>Microsoft® Word 2016</vt:lpwstr>
  </property>
</Properties>
</file>